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59" w:rsidRDefault="00617F6D" w:rsidP="001E28A8">
      <w:pPr>
        <w:jc w:val="center"/>
        <w:rPr>
          <w:rFonts w:cstheme="minorHAnsi"/>
          <w:b/>
          <w:sz w:val="28"/>
          <w:szCs w:val="28"/>
        </w:rPr>
      </w:pPr>
      <w:r>
        <w:rPr>
          <w:rFonts w:cstheme="minorHAnsi"/>
          <w:b/>
          <w:sz w:val="28"/>
          <w:szCs w:val="28"/>
        </w:rPr>
        <w:t>Рабочая программа по учебному предмету «Технология» 5-8 классы в соответствии с ФГОС</w:t>
      </w: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C33859" w:rsidRDefault="00C33859" w:rsidP="001E28A8">
      <w:pPr>
        <w:jc w:val="center"/>
        <w:rPr>
          <w:rFonts w:cstheme="minorHAnsi"/>
          <w:b/>
          <w:sz w:val="28"/>
          <w:szCs w:val="28"/>
        </w:rPr>
      </w:pPr>
    </w:p>
    <w:p w:rsidR="00BE68BB" w:rsidRPr="00C33859" w:rsidRDefault="00BE68BB" w:rsidP="001E28A8">
      <w:pPr>
        <w:jc w:val="center"/>
        <w:rPr>
          <w:rFonts w:cstheme="minorHAnsi"/>
          <w:b/>
          <w:sz w:val="28"/>
          <w:szCs w:val="28"/>
        </w:rPr>
      </w:pPr>
      <w:bookmarkStart w:id="0" w:name="_GoBack"/>
      <w:bookmarkEnd w:id="0"/>
      <w:r w:rsidRPr="00C33859">
        <w:rPr>
          <w:rFonts w:cstheme="minorHAnsi"/>
          <w:b/>
          <w:sz w:val="28"/>
          <w:szCs w:val="28"/>
        </w:rPr>
        <w:lastRenderedPageBreak/>
        <w:t xml:space="preserve">Содержание </w:t>
      </w:r>
    </w:p>
    <w:p w:rsidR="00BE68BB" w:rsidRPr="001E28A8" w:rsidRDefault="00BE68BB" w:rsidP="00BE68BB">
      <w:pPr>
        <w:spacing w:after="0" w:line="240" w:lineRule="auto"/>
        <w:ind w:left="720" w:hanging="360"/>
        <w:jc w:val="both"/>
        <w:rPr>
          <w:rFonts w:cstheme="minorHAnsi"/>
          <w:sz w:val="28"/>
          <w:szCs w:val="28"/>
        </w:rPr>
      </w:pPr>
      <w:r w:rsidRPr="001E28A8">
        <w:rPr>
          <w:rFonts w:cstheme="minorHAnsi"/>
          <w:sz w:val="28"/>
          <w:szCs w:val="28"/>
        </w:rPr>
        <w:t xml:space="preserve">Раздел </w:t>
      </w:r>
      <w:r w:rsidRPr="001E28A8">
        <w:rPr>
          <w:rFonts w:cstheme="minorHAnsi"/>
          <w:sz w:val="28"/>
          <w:szCs w:val="28"/>
          <w:lang w:val="en-US"/>
        </w:rPr>
        <w:t>I</w:t>
      </w:r>
      <w:r w:rsidRPr="001E28A8">
        <w:rPr>
          <w:rFonts w:cstheme="minorHAnsi"/>
          <w:sz w:val="28"/>
          <w:szCs w:val="28"/>
        </w:rPr>
        <w:t xml:space="preserve">. Пояснительная записка  </w:t>
      </w:r>
    </w:p>
    <w:p w:rsidR="00BE68BB" w:rsidRPr="001E28A8" w:rsidRDefault="00BE68BB" w:rsidP="00BE68BB">
      <w:pPr>
        <w:spacing w:after="0" w:line="240" w:lineRule="auto"/>
        <w:ind w:left="720" w:hanging="360"/>
        <w:jc w:val="both"/>
        <w:rPr>
          <w:rFonts w:cstheme="minorHAnsi"/>
          <w:sz w:val="28"/>
          <w:szCs w:val="28"/>
        </w:rPr>
      </w:pPr>
      <w:r w:rsidRPr="001E28A8">
        <w:rPr>
          <w:rFonts w:cstheme="minorHAnsi"/>
          <w:color w:val="000000"/>
          <w:sz w:val="28"/>
          <w:szCs w:val="28"/>
        </w:rPr>
        <w:t xml:space="preserve">Раздел </w:t>
      </w:r>
      <w:r w:rsidRPr="001E28A8">
        <w:rPr>
          <w:rFonts w:cstheme="minorHAnsi"/>
          <w:color w:val="000000"/>
          <w:sz w:val="28"/>
          <w:szCs w:val="28"/>
          <w:lang w:val="en-US"/>
        </w:rPr>
        <w:t>II</w:t>
      </w:r>
      <w:r w:rsidRPr="001E28A8">
        <w:rPr>
          <w:rFonts w:cstheme="minorHAnsi"/>
          <w:color w:val="000000"/>
          <w:sz w:val="28"/>
          <w:szCs w:val="28"/>
        </w:rPr>
        <w:t>. </w:t>
      </w:r>
      <w:r w:rsidRPr="001E28A8">
        <w:rPr>
          <w:rFonts w:cstheme="minorHAnsi"/>
          <w:bCs/>
          <w:color w:val="000000"/>
          <w:sz w:val="28"/>
          <w:szCs w:val="28"/>
        </w:rPr>
        <w:t xml:space="preserve">Требования к уровню освоения предмета </w:t>
      </w:r>
    </w:p>
    <w:p w:rsidR="00BE68BB" w:rsidRPr="001E28A8" w:rsidRDefault="00BE68BB" w:rsidP="00BE68BB">
      <w:pPr>
        <w:pStyle w:val="aa"/>
        <w:ind w:left="720" w:hanging="360"/>
        <w:jc w:val="both"/>
        <w:rPr>
          <w:rFonts w:cstheme="minorHAnsi"/>
          <w:sz w:val="28"/>
          <w:szCs w:val="28"/>
        </w:rPr>
      </w:pPr>
      <w:r w:rsidRPr="001E28A8">
        <w:rPr>
          <w:rFonts w:cstheme="minorHAnsi"/>
          <w:sz w:val="28"/>
          <w:szCs w:val="28"/>
        </w:rPr>
        <w:t xml:space="preserve">Раздел </w:t>
      </w:r>
      <w:r w:rsidRPr="001E28A8">
        <w:rPr>
          <w:rFonts w:cstheme="minorHAnsi"/>
          <w:sz w:val="28"/>
          <w:szCs w:val="28"/>
          <w:lang w:val="en-US"/>
        </w:rPr>
        <w:t>III</w:t>
      </w:r>
      <w:r w:rsidRPr="001E28A8">
        <w:rPr>
          <w:rFonts w:cstheme="minorHAnsi"/>
          <w:sz w:val="28"/>
          <w:szCs w:val="28"/>
        </w:rPr>
        <w:t xml:space="preserve">. Учебно-тематический план </w:t>
      </w:r>
    </w:p>
    <w:p w:rsidR="00BE68BB" w:rsidRPr="001E28A8" w:rsidRDefault="00BE68BB" w:rsidP="00BE68BB">
      <w:pPr>
        <w:tabs>
          <w:tab w:val="left" w:pos="446"/>
        </w:tabs>
        <w:autoSpaceDE w:val="0"/>
        <w:autoSpaceDN w:val="0"/>
        <w:adjustRightInd w:val="0"/>
        <w:spacing w:after="0" w:line="240" w:lineRule="auto"/>
        <w:ind w:left="720" w:hanging="360"/>
        <w:jc w:val="both"/>
        <w:rPr>
          <w:rFonts w:cstheme="minorHAnsi"/>
          <w:sz w:val="28"/>
          <w:szCs w:val="28"/>
        </w:rPr>
      </w:pPr>
      <w:r w:rsidRPr="001E28A8">
        <w:rPr>
          <w:rFonts w:cstheme="minorHAnsi"/>
          <w:color w:val="000000"/>
          <w:sz w:val="28"/>
          <w:szCs w:val="28"/>
        </w:rPr>
        <w:t xml:space="preserve">Раздел </w:t>
      </w:r>
      <w:r w:rsidRPr="001E28A8">
        <w:rPr>
          <w:rFonts w:cstheme="minorHAnsi"/>
          <w:color w:val="000000"/>
          <w:sz w:val="28"/>
          <w:szCs w:val="28"/>
          <w:lang w:val="en-US"/>
        </w:rPr>
        <w:t>I</w:t>
      </w:r>
      <w:r w:rsidRPr="001E28A8">
        <w:rPr>
          <w:rFonts w:cstheme="minorHAnsi"/>
          <w:color w:val="000000"/>
          <w:sz w:val="28"/>
          <w:szCs w:val="28"/>
        </w:rPr>
        <w:t>V</w:t>
      </w:r>
      <w:r w:rsidRPr="001E28A8">
        <w:rPr>
          <w:rFonts w:cstheme="minorHAnsi"/>
          <w:sz w:val="28"/>
          <w:szCs w:val="28"/>
        </w:rPr>
        <w:t xml:space="preserve"> Содержание учебного предмета </w:t>
      </w:r>
    </w:p>
    <w:p w:rsidR="00BE68BB" w:rsidRPr="001E28A8" w:rsidRDefault="00BE68BB" w:rsidP="00BE68BB">
      <w:pPr>
        <w:shd w:val="clear" w:color="auto" w:fill="FCFCFC"/>
        <w:spacing w:after="0" w:line="240" w:lineRule="auto"/>
        <w:ind w:left="720" w:hanging="360"/>
        <w:rPr>
          <w:rFonts w:cstheme="minorHAnsi"/>
          <w:color w:val="000000"/>
          <w:sz w:val="28"/>
          <w:szCs w:val="28"/>
        </w:rPr>
      </w:pPr>
      <w:r w:rsidRPr="001E28A8">
        <w:rPr>
          <w:rFonts w:cstheme="minorHAnsi"/>
          <w:color w:val="000000"/>
          <w:sz w:val="28"/>
          <w:szCs w:val="28"/>
        </w:rPr>
        <w:t>Раздел V. </w:t>
      </w:r>
      <w:r w:rsidRPr="001E28A8">
        <w:rPr>
          <w:rFonts w:cstheme="minorHAnsi"/>
          <w:bCs/>
          <w:color w:val="000000"/>
          <w:sz w:val="28"/>
          <w:szCs w:val="28"/>
        </w:rPr>
        <w:t>Критерии и нормы оценки знаний обучающихся</w:t>
      </w:r>
    </w:p>
    <w:p w:rsidR="00BE68BB" w:rsidRPr="001E28A8" w:rsidRDefault="00BE68BB" w:rsidP="00BE68BB">
      <w:pPr>
        <w:shd w:val="clear" w:color="auto" w:fill="FCFCFC"/>
        <w:spacing w:after="0" w:line="240" w:lineRule="auto"/>
        <w:ind w:left="720" w:hanging="360"/>
        <w:rPr>
          <w:rFonts w:cstheme="minorHAnsi"/>
          <w:color w:val="000000"/>
          <w:sz w:val="28"/>
          <w:szCs w:val="28"/>
        </w:rPr>
      </w:pPr>
      <w:r w:rsidRPr="001E28A8">
        <w:rPr>
          <w:rFonts w:cstheme="minorHAnsi"/>
          <w:color w:val="000000"/>
          <w:sz w:val="28"/>
          <w:szCs w:val="28"/>
        </w:rPr>
        <w:t>Раздел VI. </w:t>
      </w:r>
      <w:r w:rsidRPr="001E28A8">
        <w:rPr>
          <w:rFonts w:cstheme="minorHAnsi"/>
          <w:bCs/>
          <w:color w:val="000000"/>
          <w:sz w:val="28"/>
          <w:szCs w:val="28"/>
        </w:rPr>
        <w:t>Учебно-методическое обеспечение</w:t>
      </w:r>
    </w:p>
    <w:p w:rsidR="00BE68BB" w:rsidRDefault="00BE68BB"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1E28A8" w:rsidRDefault="001E28A8" w:rsidP="00BE68BB">
      <w:pPr>
        <w:ind w:left="720"/>
        <w:jc w:val="both"/>
        <w:rPr>
          <w:rFonts w:ascii="Bookman Old Style" w:hAnsi="Bookman Old Style"/>
          <w:sz w:val="24"/>
          <w:szCs w:val="24"/>
        </w:rPr>
      </w:pPr>
    </w:p>
    <w:p w:rsidR="003D5F00" w:rsidRPr="003D5F00" w:rsidRDefault="002219AA" w:rsidP="00617F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C8396D">
        <w:rPr>
          <w:rFonts w:ascii="Times New Roman" w:hAnsi="Times New Roman" w:cs="Times New Roman"/>
          <w:b/>
          <w:sz w:val="28"/>
          <w:szCs w:val="28"/>
        </w:rPr>
        <w:t xml:space="preserve">. </w:t>
      </w:r>
      <w:r w:rsidR="003D5F00">
        <w:rPr>
          <w:rFonts w:ascii="Times New Roman" w:hAnsi="Times New Roman" w:cs="Times New Roman"/>
          <w:b/>
          <w:sz w:val="28"/>
          <w:szCs w:val="28"/>
        </w:rPr>
        <w:t>Пояснительная записка</w:t>
      </w:r>
    </w:p>
    <w:p w:rsidR="003D5F00" w:rsidRDefault="00C8396D" w:rsidP="000558DD">
      <w:pPr>
        <w:spacing w:after="0"/>
        <w:jc w:val="both"/>
        <w:rPr>
          <w:rFonts w:ascii="Times New Roman" w:eastAsia="Times New Roman" w:hAnsi="Times New Roman" w:cs="Times New Roman"/>
          <w:bCs/>
          <w:sz w:val="24"/>
          <w:szCs w:val="24"/>
        </w:rPr>
      </w:pPr>
      <w:r>
        <w:rPr>
          <w:rFonts w:ascii="Times New Roman" w:hAnsi="Times New Roman" w:cs="Times New Roman"/>
          <w:sz w:val="24"/>
          <w:szCs w:val="24"/>
        </w:rPr>
        <w:t>Настоящая рабочая программа по Т</w:t>
      </w:r>
      <w:r w:rsidR="002E1FEF">
        <w:rPr>
          <w:rFonts w:ascii="Times New Roman" w:hAnsi="Times New Roman" w:cs="Times New Roman"/>
          <w:sz w:val="24"/>
          <w:szCs w:val="24"/>
        </w:rPr>
        <w:t>ехнологии для учащихся 5-х</w:t>
      </w:r>
      <w:r w:rsidR="00637C81">
        <w:rPr>
          <w:rFonts w:ascii="Times New Roman" w:hAnsi="Times New Roman" w:cs="Times New Roman"/>
          <w:sz w:val="24"/>
          <w:szCs w:val="24"/>
        </w:rPr>
        <w:t>, 6-х</w:t>
      </w:r>
      <w:r w:rsidR="00BE68BB">
        <w:rPr>
          <w:rFonts w:ascii="Times New Roman" w:hAnsi="Times New Roman" w:cs="Times New Roman"/>
          <w:sz w:val="24"/>
          <w:szCs w:val="24"/>
        </w:rPr>
        <w:t>, 7-х</w:t>
      </w:r>
      <w:r w:rsidR="002E1FEF">
        <w:rPr>
          <w:rFonts w:ascii="Times New Roman" w:hAnsi="Times New Roman" w:cs="Times New Roman"/>
          <w:sz w:val="24"/>
          <w:szCs w:val="24"/>
        </w:rPr>
        <w:t xml:space="preserve"> классов составлена на основе примерной программы по технологии для основной школы, авторской программы </w:t>
      </w:r>
      <w:r w:rsidR="002E1FEF" w:rsidRPr="002E1FEF">
        <w:rPr>
          <w:rFonts w:ascii="Times New Roman" w:eastAsia="Times New Roman" w:hAnsi="Times New Roman" w:cs="Times New Roman"/>
          <w:bCs/>
          <w:sz w:val="24"/>
          <w:szCs w:val="24"/>
        </w:rPr>
        <w:t>М.В.Хохлова, П.С.Самородский, Н.В.Синица</w:t>
      </w:r>
      <w:r w:rsidR="002E1FEF">
        <w:rPr>
          <w:rFonts w:ascii="Times New Roman" w:eastAsia="Times New Roman" w:hAnsi="Times New Roman" w:cs="Times New Roman"/>
          <w:bCs/>
          <w:sz w:val="24"/>
          <w:szCs w:val="24"/>
        </w:rPr>
        <w:t xml:space="preserve"> рассчитанной на 2часа в неделю, общим объемом 70 часов.</w:t>
      </w:r>
    </w:p>
    <w:p w:rsidR="002E1FEF" w:rsidRPr="00170655" w:rsidRDefault="002E1FEF"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2E1FEF" w:rsidRPr="00170655" w:rsidRDefault="002E1FEF"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2E1FEF" w:rsidRPr="00170655" w:rsidRDefault="002E1FEF"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2E1FEF" w:rsidRPr="00170655" w:rsidRDefault="002E1FEF"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2E1FEF" w:rsidRPr="00170655" w:rsidRDefault="002E1FEF"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2E1FEF" w:rsidRPr="00170655" w:rsidRDefault="002E1FEF" w:rsidP="00120AFC">
      <w:pPr>
        <w:spacing w:after="0" w:line="288" w:lineRule="auto"/>
        <w:jc w:val="both"/>
        <w:rPr>
          <w:rFonts w:ascii="Times New Roman" w:hAnsi="Times New Roman" w:cs="Times New Roman"/>
          <w:sz w:val="24"/>
          <w:szCs w:val="24"/>
        </w:rPr>
      </w:pPr>
    </w:p>
    <w:p w:rsidR="001C65C5" w:rsidRPr="002219AA" w:rsidRDefault="002219AA" w:rsidP="00617F6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3D5F00" w:rsidRPr="002219AA">
        <w:rPr>
          <w:rFonts w:ascii="Times New Roman" w:hAnsi="Times New Roman" w:cs="Times New Roman"/>
          <w:b/>
          <w:sz w:val="28"/>
          <w:szCs w:val="28"/>
        </w:rPr>
        <w:t>Общая характеристика учебного предмета</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направлени</w:t>
      </w:r>
      <w:r w:rsidR="00820381">
        <w:rPr>
          <w:rFonts w:ascii="Times New Roman" w:hAnsi="Times New Roman" w:cs="Times New Roman"/>
          <w:sz w:val="24"/>
          <w:szCs w:val="24"/>
        </w:rPr>
        <w:t>я</w:t>
      </w:r>
      <w:r w:rsidRPr="00170655">
        <w:rPr>
          <w:rFonts w:ascii="Times New Roman" w:hAnsi="Times New Roman" w:cs="Times New Roman"/>
          <w:sz w:val="24"/>
          <w:szCs w:val="24"/>
        </w:rPr>
        <w:t xml:space="preserve">: </w:t>
      </w:r>
      <w:r w:rsidR="00820381">
        <w:rPr>
          <w:rFonts w:ascii="Times New Roman" w:hAnsi="Times New Roman" w:cs="Times New Roman"/>
          <w:sz w:val="24"/>
          <w:szCs w:val="24"/>
        </w:rPr>
        <w:t>«Технологии ведения дома»</w:t>
      </w:r>
      <w:r w:rsidRPr="00170655">
        <w:rPr>
          <w:rFonts w:ascii="Times New Roman" w:hAnsi="Times New Roman" w:cs="Times New Roman"/>
          <w:sz w:val="24"/>
          <w:szCs w:val="24"/>
        </w:rPr>
        <w:t>.</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Общими во всех направлениях программы являются разделы «Технологии исследовательской и опытнической деятельности. Их содержание определяется соответствующими технологическими направлениями (индустриальные технологии, технологии ведения).</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Каждый компонент примерной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w:t>
      </w:r>
      <w:r w:rsidRPr="00170655">
        <w:rPr>
          <w:rFonts w:ascii="Times New Roman" w:hAnsi="Times New Roman" w:cs="Times New Roman"/>
          <w:sz w:val="24"/>
          <w:szCs w:val="24"/>
        </w:rPr>
        <w:lastRenderedPageBreak/>
        <w:t>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Основным дидактическим средством обучения технологии в основной школе является учебно-практическая деятельность учащихся.</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3D5F00" w:rsidRPr="00170655"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 xml:space="preserve"> 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rsidR="003D5F00" w:rsidRPr="00C8396D" w:rsidRDefault="003D5F00" w:rsidP="00120AFC">
      <w:pPr>
        <w:spacing w:after="0" w:line="288" w:lineRule="auto"/>
        <w:jc w:val="both"/>
        <w:rPr>
          <w:rFonts w:ascii="Times New Roman" w:hAnsi="Times New Roman" w:cs="Times New Roman"/>
          <w:sz w:val="24"/>
          <w:szCs w:val="24"/>
        </w:rPr>
      </w:pPr>
      <w:r w:rsidRPr="00170655">
        <w:rPr>
          <w:rFonts w:ascii="Times New Roman" w:hAnsi="Times New Roman" w:cs="Times New Roman"/>
          <w:sz w:val="24"/>
          <w:szCs w:val="24"/>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 создание интегрированных курсов или отдельных комплексных разделов.</w:t>
      </w:r>
    </w:p>
    <w:p w:rsidR="00120AFC" w:rsidRPr="00C8396D" w:rsidRDefault="00120AFC" w:rsidP="00120AFC">
      <w:pPr>
        <w:spacing w:after="0" w:line="288" w:lineRule="auto"/>
        <w:jc w:val="both"/>
        <w:rPr>
          <w:rFonts w:ascii="Times New Roman" w:hAnsi="Times New Roman" w:cs="Times New Roman"/>
          <w:sz w:val="24"/>
          <w:szCs w:val="24"/>
        </w:rPr>
      </w:pPr>
    </w:p>
    <w:p w:rsidR="000463CC" w:rsidRPr="002219AA" w:rsidRDefault="002219AA" w:rsidP="00617F6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2219AA">
        <w:rPr>
          <w:rFonts w:ascii="Times New Roman" w:hAnsi="Times New Roman" w:cs="Times New Roman"/>
          <w:b/>
          <w:sz w:val="28"/>
          <w:szCs w:val="28"/>
        </w:rPr>
        <w:t xml:space="preserve">. </w:t>
      </w:r>
      <w:r>
        <w:rPr>
          <w:rFonts w:ascii="Times New Roman" w:hAnsi="Times New Roman" w:cs="Times New Roman"/>
          <w:b/>
          <w:sz w:val="28"/>
          <w:szCs w:val="28"/>
        </w:rPr>
        <w:t>Описание м</w:t>
      </w:r>
      <w:r w:rsidRPr="002219AA">
        <w:rPr>
          <w:rFonts w:ascii="Times New Roman" w:hAnsi="Times New Roman" w:cs="Times New Roman"/>
          <w:b/>
          <w:sz w:val="28"/>
          <w:szCs w:val="28"/>
        </w:rPr>
        <w:t>ест</w:t>
      </w:r>
      <w:r>
        <w:rPr>
          <w:rFonts w:ascii="Times New Roman" w:hAnsi="Times New Roman" w:cs="Times New Roman"/>
          <w:b/>
          <w:sz w:val="28"/>
          <w:szCs w:val="28"/>
        </w:rPr>
        <w:t>а</w:t>
      </w:r>
      <w:r w:rsidR="00617F6D">
        <w:rPr>
          <w:rFonts w:ascii="Times New Roman" w:hAnsi="Times New Roman" w:cs="Times New Roman"/>
          <w:b/>
          <w:sz w:val="28"/>
          <w:szCs w:val="28"/>
        </w:rPr>
        <w:t xml:space="preserve"> </w:t>
      </w:r>
      <w:r>
        <w:rPr>
          <w:rFonts w:ascii="Times New Roman" w:hAnsi="Times New Roman" w:cs="Times New Roman"/>
          <w:b/>
          <w:sz w:val="28"/>
          <w:szCs w:val="28"/>
        </w:rPr>
        <w:t xml:space="preserve">учебного </w:t>
      </w:r>
      <w:r w:rsidRPr="002219AA">
        <w:rPr>
          <w:rFonts w:ascii="Times New Roman" w:hAnsi="Times New Roman" w:cs="Times New Roman"/>
          <w:b/>
          <w:sz w:val="28"/>
          <w:szCs w:val="28"/>
        </w:rPr>
        <w:t xml:space="preserve">предмета </w:t>
      </w:r>
      <w:r w:rsidR="000463CC" w:rsidRPr="002219AA">
        <w:rPr>
          <w:rFonts w:ascii="Times New Roman" w:hAnsi="Times New Roman" w:cs="Times New Roman"/>
          <w:b/>
          <w:sz w:val="28"/>
          <w:szCs w:val="28"/>
        </w:rPr>
        <w:t>в учебном план</w:t>
      </w:r>
      <w:r w:rsidR="000D395B" w:rsidRPr="002219AA">
        <w:rPr>
          <w:rFonts w:ascii="Times New Roman" w:hAnsi="Times New Roman" w:cs="Times New Roman"/>
          <w:b/>
          <w:sz w:val="28"/>
          <w:szCs w:val="28"/>
        </w:rPr>
        <w:t>е</w:t>
      </w:r>
    </w:p>
    <w:p w:rsidR="00120AFC" w:rsidRDefault="000D432A" w:rsidP="00170655">
      <w:pPr>
        <w:spacing w:after="0" w:line="288" w:lineRule="auto"/>
        <w:rPr>
          <w:rFonts w:ascii="Times New Roman" w:hAnsi="Times New Roman" w:cs="Times New Roman"/>
          <w:sz w:val="24"/>
          <w:szCs w:val="24"/>
        </w:rPr>
      </w:pPr>
      <w:r>
        <w:rPr>
          <w:rFonts w:ascii="Times New Roman" w:hAnsi="Times New Roman" w:cs="Times New Roman"/>
          <w:sz w:val="24"/>
          <w:szCs w:val="24"/>
        </w:rPr>
        <w:t>В соответствии с Федеральным базисным учебным планом предусматривается обязательное изучение курса «Технологии» на этапе основного общего образования в объеме 170 у</w:t>
      </w:r>
      <w:r w:rsidR="00424DA0">
        <w:rPr>
          <w:rFonts w:ascii="Times New Roman" w:hAnsi="Times New Roman" w:cs="Times New Roman"/>
          <w:sz w:val="24"/>
          <w:szCs w:val="24"/>
        </w:rPr>
        <w:t xml:space="preserve">чебных часов. В том числе: в 5, </w:t>
      </w:r>
      <w:r>
        <w:rPr>
          <w:rFonts w:ascii="Times New Roman" w:hAnsi="Times New Roman" w:cs="Times New Roman"/>
          <w:sz w:val="24"/>
          <w:szCs w:val="24"/>
        </w:rPr>
        <w:t>6</w:t>
      </w:r>
      <w:r w:rsidR="00424DA0">
        <w:rPr>
          <w:rFonts w:ascii="Times New Roman" w:hAnsi="Times New Roman" w:cs="Times New Roman"/>
          <w:sz w:val="24"/>
          <w:szCs w:val="24"/>
        </w:rPr>
        <w:t xml:space="preserve"> и 7</w:t>
      </w:r>
      <w:r>
        <w:rPr>
          <w:rFonts w:ascii="Times New Roman" w:hAnsi="Times New Roman" w:cs="Times New Roman"/>
          <w:sz w:val="24"/>
          <w:szCs w:val="24"/>
        </w:rPr>
        <w:t xml:space="preserve"> классах – по </w:t>
      </w:r>
      <w:r w:rsidR="00424DA0">
        <w:rPr>
          <w:rFonts w:ascii="Times New Roman" w:hAnsi="Times New Roman" w:cs="Times New Roman"/>
          <w:sz w:val="24"/>
          <w:szCs w:val="24"/>
        </w:rPr>
        <w:t>70</w:t>
      </w:r>
      <w:r>
        <w:rPr>
          <w:rFonts w:ascii="Times New Roman" w:hAnsi="Times New Roman" w:cs="Times New Roman"/>
          <w:sz w:val="24"/>
          <w:szCs w:val="24"/>
        </w:rPr>
        <w:t xml:space="preserve"> часов, из расчета 2 часа в неделю, в </w:t>
      </w:r>
      <w:r w:rsidR="00424DA0">
        <w:rPr>
          <w:rFonts w:ascii="Times New Roman" w:hAnsi="Times New Roman" w:cs="Times New Roman"/>
          <w:sz w:val="24"/>
          <w:szCs w:val="24"/>
        </w:rPr>
        <w:t>8</w:t>
      </w:r>
      <w:r>
        <w:rPr>
          <w:rFonts w:ascii="Times New Roman" w:hAnsi="Times New Roman" w:cs="Times New Roman"/>
          <w:sz w:val="24"/>
          <w:szCs w:val="24"/>
        </w:rPr>
        <w:t xml:space="preserve"> классе – 3</w:t>
      </w:r>
      <w:r w:rsidR="00424DA0">
        <w:rPr>
          <w:rFonts w:ascii="Times New Roman" w:hAnsi="Times New Roman" w:cs="Times New Roman"/>
          <w:sz w:val="24"/>
          <w:szCs w:val="24"/>
        </w:rPr>
        <w:t>5</w:t>
      </w:r>
      <w:r>
        <w:rPr>
          <w:rFonts w:ascii="Times New Roman" w:hAnsi="Times New Roman" w:cs="Times New Roman"/>
          <w:sz w:val="24"/>
          <w:szCs w:val="24"/>
        </w:rPr>
        <w:t xml:space="preserve"> час</w:t>
      </w:r>
      <w:r w:rsidR="00424DA0">
        <w:rPr>
          <w:rFonts w:ascii="Times New Roman" w:hAnsi="Times New Roman" w:cs="Times New Roman"/>
          <w:sz w:val="24"/>
          <w:szCs w:val="24"/>
        </w:rPr>
        <w:t>ов</w:t>
      </w:r>
      <w:r>
        <w:rPr>
          <w:rFonts w:ascii="Times New Roman" w:hAnsi="Times New Roman" w:cs="Times New Roman"/>
          <w:sz w:val="24"/>
          <w:szCs w:val="24"/>
        </w:rPr>
        <w:t>, из расчета 1 час в неделю.</w:t>
      </w:r>
    </w:p>
    <w:p w:rsidR="006E2225" w:rsidRPr="00C8396D" w:rsidRDefault="006E2225" w:rsidP="00170655">
      <w:pPr>
        <w:spacing w:after="0" w:line="288" w:lineRule="auto"/>
        <w:rPr>
          <w:rFonts w:ascii="Times New Roman" w:hAnsi="Times New Roman" w:cs="Times New Roman"/>
          <w:sz w:val="24"/>
          <w:szCs w:val="24"/>
        </w:rPr>
      </w:pPr>
    </w:p>
    <w:p w:rsidR="00820381" w:rsidRDefault="00523A68" w:rsidP="00617F6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820381">
        <w:rPr>
          <w:rFonts w:ascii="Times New Roman" w:hAnsi="Times New Roman" w:cs="Times New Roman"/>
          <w:b/>
          <w:sz w:val="28"/>
          <w:szCs w:val="28"/>
          <w:lang w:val="en-US"/>
        </w:rPr>
        <w:t>V</w:t>
      </w:r>
      <w:r w:rsidR="00820381">
        <w:rPr>
          <w:rFonts w:ascii="Times New Roman" w:hAnsi="Times New Roman" w:cs="Times New Roman"/>
          <w:b/>
          <w:sz w:val="28"/>
          <w:szCs w:val="28"/>
        </w:rPr>
        <w:t xml:space="preserve">. </w:t>
      </w:r>
      <w:r w:rsidR="000463CC" w:rsidRPr="00820381">
        <w:rPr>
          <w:rFonts w:ascii="Times New Roman" w:hAnsi="Times New Roman" w:cs="Times New Roman"/>
          <w:b/>
          <w:sz w:val="28"/>
          <w:szCs w:val="28"/>
        </w:rPr>
        <w:t>Личностны</w:t>
      </w:r>
      <w:r w:rsidR="00820381" w:rsidRPr="00820381">
        <w:rPr>
          <w:rFonts w:ascii="Times New Roman" w:hAnsi="Times New Roman" w:cs="Times New Roman"/>
          <w:b/>
          <w:sz w:val="28"/>
          <w:szCs w:val="28"/>
        </w:rPr>
        <w:t>е, метапредметные и</w:t>
      </w:r>
      <w:r w:rsidR="00617F6D">
        <w:rPr>
          <w:rFonts w:ascii="Times New Roman" w:hAnsi="Times New Roman" w:cs="Times New Roman"/>
          <w:b/>
          <w:sz w:val="28"/>
          <w:szCs w:val="28"/>
        </w:rPr>
        <w:t xml:space="preserve"> </w:t>
      </w:r>
      <w:r w:rsidR="00820381" w:rsidRPr="00820381">
        <w:rPr>
          <w:rFonts w:ascii="Times New Roman" w:hAnsi="Times New Roman" w:cs="Times New Roman"/>
          <w:b/>
          <w:sz w:val="28"/>
          <w:szCs w:val="28"/>
        </w:rPr>
        <w:t>предметные</w:t>
      </w:r>
      <w:r w:rsidR="000463CC" w:rsidRPr="00820381">
        <w:rPr>
          <w:rFonts w:ascii="Times New Roman" w:hAnsi="Times New Roman" w:cs="Times New Roman"/>
          <w:b/>
          <w:sz w:val="28"/>
          <w:szCs w:val="28"/>
        </w:rPr>
        <w:t xml:space="preserve"> результат</w:t>
      </w:r>
      <w:r w:rsidR="00820381" w:rsidRPr="00820381">
        <w:rPr>
          <w:rFonts w:ascii="Times New Roman" w:hAnsi="Times New Roman" w:cs="Times New Roman"/>
          <w:b/>
          <w:sz w:val="28"/>
          <w:szCs w:val="28"/>
        </w:rPr>
        <w:t>ы</w:t>
      </w:r>
    </w:p>
    <w:p w:rsidR="00820381" w:rsidRPr="006E2225" w:rsidRDefault="000463CC" w:rsidP="00820381">
      <w:pPr>
        <w:spacing w:after="0" w:line="288" w:lineRule="auto"/>
        <w:jc w:val="center"/>
        <w:rPr>
          <w:rFonts w:ascii="Times New Roman" w:hAnsi="Times New Roman" w:cs="Times New Roman"/>
          <w:b/>
          <w:sz w:val="28"/>
          <w:szCs w:val="28"/>
        </w:rPr>
      </w:pPr>
      <w:r w:rsidRPr="00820381">
        <w:rPr>
          <w:rFonts w:ascii="Times New Roman" w:hAnsi="Times New Roman" w:cs="Times New Roman"/>
          <w:b/>
          <w:sz w:val="28"/>
          <w:szCs w:val="28"/>
        </w:rPr>
        <w:t>освоения уч</w:t>
      </w:r>
      <w:r w:rsidR="00820381" w:rsidRPr="00820381">
        <w:rPr>
          <w:rFonts w:ascii="Times New Roman" w:hAnsi="Times New Roman" w:cs="Times New Roman"/>
          <w:b/>
          <w:sz w:val="28"/>
          <w:szCs w:val="28"/>
        </w:rPr>
        <w:t>ебного предмета</w:t>
      </w:r>
    </w:p>
    <w:p w:rsidR="000558DD" w:rsidRPr="00523A68" w:rsidRDefault="006E2225" w:rsidP="006E222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Изучение технологии в основной школе обеспечивает достижение личностных, метапредметных и предметных результатов.</w:t>
      </w:r>
    </w:p>
    <w:p w:rsidR="00820381" w:rsidRPr="00820381" w:rsidRDefault="00820381" w:rsidP="00820381">
      <w:pPr>
        <w:spacing w:after="0" w:line="288" w:lineRule="auto"/>
        <w:rPr>
          <w:rFonts w:ascii="Times New Roman" w:hAnsi="Times New Roman" w:cs="Times New Roman"/>
          <w:b/>
          <w:sz w:val="28"/>
          <w:szCs w:val="28"/>
        </w:rPr>
      </w:pPr>
      <w:r>
        <w:rPr>
          <w:rFonts w:ascii="Times New Roman" w:hAnsi="Times New Roman" w:cs="Times New Roman"/>
          <w:b/>
          <w:sz w:val="24"/>
          <w:szCs w:val="24"/>
        </w:rPr>
        <w:t>Личнос</w:t>
      </w:r>
      <w:r w:rsidRPr="00170655">
        <w:rPr>
          <w:rFonts w:ascii="Times New Roman" w:hAnsi="Times New Roman" w:cs="Times New Roman"/>
          <w:b/>
          <w:sz w:val="24"/>
          <w:szCs w:val="24"/>
        </w:rPr>
        <w:t>тны</w:t>
      </w:r>
      <w:r>
        <w:rPr>
          <w:rFonts w:ascii="Times New Roman" w:hAnsi="Times New Roman" w:cs="Times New Roman"/>
          <w:b/>
          <w:sz w:val="24"/>
          <w:szCs w:val="24"/>
        </w:rPr>
        <w:t>ми</w:t>
      </w:r>
      <w:r w:rsidRPr="00170655">
        <w:rPr>
          <w:rFonts w:ascii="Times New Roman" w:hAnsi="Times New Roman" w:cs="Times New Roman"/>
          <w:b/>
          <w:sz w:val="24"/>
          <w:szCs w:val="24"/>
        </w:rPr>
        <w:t xml:space="preserve"> результатами являются: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проявление познавательных интересов и активности в данной области предметной технологической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развитие трудолюбия и ответственности за качество своей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lastRenderedPageBreak/>
        <w:t xml:space="preserve"> • самооценка умственных и физических способностей для труда в различных сферах с позиций будущей социализации и стратификации;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планирование образовательной и профессиональной карьеры;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бережное отношение к природным и хозяйственным ресурсам;</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готовность к рациональному ведению домашнего хозяйства;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w:t>
      </w:r>
    </w:p>
    <w:p w:rsidR="000463CC" w:rsidRPr="00170655" w:rsidRDefault="000463CC" w:rsidP="00170655">
      <w:pPr>
        <w:spacing w:after="0" w:line="288" w:lineRule="auto"/>
        <w:rPr>
          <w:rFonts w:ascii="Times New Roman" w:hAnsi="Times New Roman" w:cs="Times New Roman"/>
          <w:b/>
          <w:sz w:val="24"/>
          <w:szCs w:val="24"/>
        </w:rPr>
      </w:pPr>
      <w:r w:rsidRPr="00170655">
        <w:rPr>
          <w:rFonts w:ascii="Times New Roman" w:hAnsi="Times New Roman" w:cs="Times New Roman"/>
          <w:b/>
          <w:sz w:val="24"/>
          <w:szCs w:val="24"/>
        </w:rPr>
        <w:t>Метапредметны</w:t>
      </w:r>
      <w:r w:rsidR="00820381">
        <w:rPr>
          <w:rFonts w:ascii="Times New Roman" w:hAnsi="Times New Roman" w:cs="Times New Roman"/>
          <w:b/>
          <w:sz w:val="24"/>
          <w:szCs w:val="24"/>
        </w:rPr>
        <w:t>ми</w:t>
      </w:r>
      <w:r w:rsidRPr="00170655">
        <w:rPr>
          <w:rFonts w:ascii="Times New Roman" w:hAnsi="Times New Roman" w:cs="Times New Roman"/>
          <w:b/>
          <w:sz w:val="24"/>
          <w:szCs w:val="24"/>
        </w:rPr>
        <w:t xml:space="preserve"> результатами являются: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алгоритмизированное планирование процесса познавательно-трудовой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поиск новых решений возникшей технической или организационной проблемы;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lastRenderedPageBreak/>
        <w:t xml:space="preserve"> • диагностика результатов познавательно-трудовой деятельности по принятым критериям и показателям;</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соблюдение норм и правил безопасности познавательно-трудовой деятельности и созидательного труда.</w:t>
      </w:r>
    </w:p>
    <w:p w:rsidR="000463CC" w:rsidRPr="00170655" w:rsidRDefault="000463CC" w:rsidP="00170655">
      <w:pPr>
        <w:spacing w:after="0" w:line="288" w:lineRule="auto"/>
        <w:rPr>
          <w:rFonts w:ascii="Times New Roman" w:hAnsi="Times New Roman" w:cs="Times New Roman"/>
          <w:b/>
          <w:sz w:val="24"/>
          <w:szCs w:val="24"/>
        </w:rPr>
      </w:pPr>
      <w:r w:rsidRPr="00170655">
        <w:rPr>
          <w:rFonts w:ascii="Times New Roman" w:hAnsi="Times New Roman" w:cs="Times New Roman"/>
          <w:b/>
          <w:sz w:val="24"/>
          <w:szCs w:val="24"/>
        </w:rPr>
        <w:t>Предметными результатами являются: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познавательной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оценка технологических свойств сырья, материалов и областей их применения;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владение алгоритмами и методами решения организационных и технико-технологических задач;</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применение элементов прикладной экономики при обосновании технологий и проектов.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трудовой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планирование технологического процесса и процесса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подбор материалов с учетом характера объекта труда и технологии;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lastRenderedPageBreak/>
        <w:t xml:space="preserve"> • соблюдение трудовой и технологической дисциплины;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выбор и использова</w:t>
      </w:r>
      <w:r w:rsidR="00427D8D">
        <w:rPr>
          <w:rFonts w:ascii="Times New Roman" w:hAnsi="Times New Roman" w:cs="Times New Roman"/>
          <w:sz w:val="24"/>
          <w:szCs w:val="24"/>
        </w:rPr>
        <w:t>ние кодов, средств и видов пред</w:t>
      </w:r>
      <w:r w:rsidRPr="00170655">
        <w:rPr>
          <w:rFonts w:ascii="Times New Roman" w:hAnsi="Times New Roman" w:cs="Times New Roman"/>
          <w:sz w:val="24"/>
          <w:szCs w:val="24"/>
        </w:rPr>
        <w:t>ставления технической и технологической информации и знаковых систем в соответствии с коммуникативной задачей, сферой и ситуацией общения;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документирование результатов труда и проектной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расчет себестоимости продукта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мотивационной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оценивание своей </w:t>
      </w:r>
      <w:r w:rsidR="00427D8D">
        <w:rPr>
          <w:rFonts w:ascii="Times New Roman" w:hAnsi="Times New Roman" w:cs="Times New Roman"/>
          <w:sz w:val="24"/>
          <w:szCs w:val="24"/>
        </w:rPr>
        <w:t>способности и готовности к пред</w:t>
      </w:r>
      <w:r w:rsidRPr="00170655">
        <w:rPr>
          <w:rFonts w:ascii="Times New Roman" w:hAnsi="Times New Roman" w:cs="Times New Roman"/>
          <w:sz w:val="24"/>
          <w:szCs w:val="24"/>
        </w:rPr>
        <w:t>принимательской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выраженная готовность к труду в сфере материального производства или сфере услуг;</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осознание ответственности за качество результатов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наличие экологической культуры при обосновании объекта труда и выполнении работ;</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эстетической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разработка варианта рекламы выполненного объекта или результатов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эстетическое и рациональное оснащение рабочего места с учетом требований эргономики и научной организации труда;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рациональный выбор рабочего костюма и опрятное содержание рабочей одежды.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коммуникативной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lastRenderedPageBreak/>
        <w:t xml:space="preserve"> • выбор знаковых систем и средств для кодирования и оформления информации в процессе коммуникации;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публичная презентация и защита проекта изделия, продукта труда или услуги;</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разработка вариантов рекламных образов, слоганов и лейблов;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потребительская оценка зрительного ряда действующей рекламы.</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В ф</w:t>
      </w:r>
      <w:r w:rsidR="00B322F6" w:rsidRPr="00170655">
        <w:rPr>
          <w:rFonts w:ascii="Times New Roman" w:hAnsi="Times New Roman" w:cs="Times New Roman"/>
          <w:sz w:val="24"/>
          <w:szCs w:val="24"/>
        </w:rPr>
        <w:t>изиолого-психологической сфере:</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достижение необходимой точности движений при выполнении разл</w:t>
      </w:r>
      <w:r w:rsidR="00B322F6" w:rsidRPr="00170655">
        <w:rPr>
          <w:rFonts w:ascii="Times New Roman" w:hAnsi="Times New Roman" w:cs="Times New Roman"/>
          <w:sz w:val="24"/>
          <w:szCs w:val="24"/>
        </w:rPr>
        <w:t>ичных технологических операций;</w:t>
      </w:r>
    </w:p>
    <w:p w:rsidR="000463CC" w:rsidRPr="00170655" w:rsidRDefault="000463CC" w:rsidP="00170655">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w:t>
      </w:r>
    </w:p>
    <w:p w:rsidR="00F95C29" w:rsidRDefault="000463CC" w:rsidP="000558DD">
      <w:pPr>
        <w:spacing w:after="0" w:line="288" w:lineRule="auto"/>
        <w:rPr>
          <w:rFonts w:ascii="Times New Roman" w:hAnsi="Times New Roman" w:cs="Times New Roman"/>
          <w:sz w:val="24"/>
          <w:szCs w:val="24"/>
        </w:rPr>
      </w:pPr>
      <w:r w:rsidRPr="00170655">
        <w:rPr>
          <w:rFonts w:ascii="Times New Roman" w:hAnsi="Times New Roman" w:cs="Times New Roman"/>
          <w:sz w:val="24"/>
          <w:szCs w:val="24"/>
        </w:rPr>
        <w:t xml:space="preserve"> • сочетание образного и логического мышления в процессе проектной деятельности.</w:t>
      </w:r>
    </w:p>
    <w:p w:rsidR="000558DD" w:rsidRPr="000558DD" w:rsidRDefault="000558DD" w:rsidP="000558DD">
      <w:pPr>
        <w:spacing w:after="0" w:line="288" w:lineRule="auto"/>
        <w:rPr>
          <w:rFonts w:ascii="Times New Roman" w:hAnsi="Times New Roman" w:cs="Times New Roman"/>
          <w:sz w:val="24"/>
          <w:szCs w:val="24"/>
        </w:rPr>
      </w:pPr>
    </w:p>
    <w:p w:rsidR="008936F5" w:rsidRDefault="00F95C29" w:rsidP="00617F6D">
      <w:pPr>
        <w:spacing w:after="0"/>
        <w:jc w:val="center"/>
        <w:rPr>
          <w:rFonts w:ascii="Times New Roman" w:hAnsi="Times New Roman" w:cs="Times New Roman"/>
          <w:b/>
          <w:sz w:val="28"/>
          <w:szCs w:val="28"/>
        </w:rPr>
      </w:pPr>
      <w:r w:rsidRPr="00F95C29">
        <w:rPr>
          <w:rFonts w:ascii="Times New Roman" w:hAnsi="Times New Roman" w:cs="Times New Roman"/>
          <w:b/>
          <w:sz w:val="28"/>
          <w:szCs w:val="28"/>
          <w:lang w:val="en-US"/>
        </w:rPr>
        <w:t>V</w:t>
      </w:r>
      <w:r w:rsidRPr="00F95C29">
        <w:rPr>
          <w:rFonts w:ascii="Times New Roman" w:hAnsi="Times New Roman" w:cs="Times New Roman"/>
          <w:b/>
          <w:sz w:val="28"/>
          <w:szCs w:val="28"/>
        </w:rPr>
        <w:t>. Содержание учебного предмета</w:t>
      </w:r>
    </w:p>
    <w:p w:rsidR="000D395B" w:rsidRDefault="008936F5" w:rsidP="00617F6D">
      <w:pPr>
        <w:spacing w:after="0"/>
        <w:jc w:val="center"/>
        <w:rPr>
          <w:rFonts w:ascii="Times New Roman" w:hAnsi="Times New Roman" w:cs="Times New Roman"/>
          <w:b/>
          <w:sz w:val="28"/>
          <w:szCs w:val="28"/>
        </w:rPr>
      </w:pPr>
      <w:r>
        <w:rPr>
          <w:rFonts w:ascii="Times New Roman" w:hAnsi="Times New Roman" w:cs="Times New Roman"/>
          <w:b/>
          <w:sz w:val="28"/>
          <w:szCs w:val="28"/>
        </w:rPr>
        <w:t>5 КЛАСС</w:t>
      </w:r>
    </w:p>
    <w:p w:rsidR="00D16C82" w:rsidRDefault="00D16C82" w:rsidP="00D16C82">
      <w:pPr>
        <w:pStyle w:val="1"/>
      </w:pPr>
      <w:r>
        <w:t>Вводный урок (2 ч</w:t>
      </w:r>
      <w:r w:rsidRPr="00E76373">
        <w:t>)</w:t>
      </w:r>
    </w:p>
    <w:p w:rsidR="00D16C82" w:rsidRPr="008E1CB1" w:rsidRDefault="00D16C82" w:rsidP="009B75F5">
      <w:pPr>
        <w:spacing w:after="0"/>
        <w:ind w:firstLine="708"/>
      </w:pPr>
      <w:r>
        <w:rPr>
          <w:b/>
          <w:i/>
        </w:rPr>
        <w:t>Теоретические сведения.</w:t>
      </w:r>
      <w:r>
        <w:t xml:space="preserve"> 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w:t>
      </w:r>
    </w:p>
    <w:p w:rsidR="00D16C82" w:rsidRPr="00D16C82" w:rsidRDefault="00D16C82" w:rsidP="009B75F5">
      <w:pPr>
        <w:pStyle w:val="3"/>
        <w:spacing w:before="0" w:line="240" w:lineRule="auto"/>
        <w:ind w:firstLine="708"/>
      </w:pPr>
      <w:r w:rsidRPr="008E1CB1">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Знакомство с содержанием и последовательностью изучения предмета «Технология» в 5 классе. Знакомство с библиотечкой кабинета</w:t>
      </w:r>
      <w:r w:rsidR="008936F5">
        <w:rPr>
          <w:rFonts w:ascii="Times New Roman" w:eastAsia="Times New Roman" w:hAnsi="Times New Roman" w:cs="Times New Roman"/>
          <w:b w:val="0"/>
          <w:color w:val="auto"/>
          <w:szCs w:val="24"/>
        </w:rPr>
        <w:t>, электронными средствами обучения.</w:t>
      </w:r>
    </w:p>
    <w:p w:rsidR="008936F5" w:rsidRPr="00D16C82" w:rsidRDefault="00D16C82" w:rsidP="008936F5">
      <w:pPr>
        <w:pStyle w:val="3"/>
        <w:spacing w:before="0" w:line="240" w:lineRule="auto"/>
        <w:ind w:firstLine="708"/>
      </w:pPr>
      <w:r w:rsidRPr="00D16C82">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Учебник «Технология» для 5 класса (вариант для мальчиков), библиотечка кабинета.</w:t>
      </w:r>
      <w:r w:rsidR="008936F5">
        <w:rPr>
          <w:rFonts w:ascii="Times New Roman" w:eastAsia="Times New Roman" w:hAnsi="Times New Roman" w:cs="Times New Roman"/>
          <w:b w:val="0"/>
          <w:color w:val="auto"/>
          <w:szCs w:val="24"/>
        </w:rPr>
        <w:t>Электронные средства  обучения.</w:t>
      </w:r>
    </w:p>
    <w:p w:rsidR="00D16C82" w:rsidRDefault="00D16C82" w:rsidP="009B75F5">
      <w:pPr>
        <w:pStyle w:val="3"/>
        <w:spacing w:before="0" w:line="240" w:lineRule="auto"/>
        <w:ind w:firstLine="708"/>
        <w:rPr>
          <w:rFonts w:ascii="Times New Roman" w:hAnsi="Times New Roman" w:cs="Times New Roman"/>
          <w:b w:val="0"/>
          <w:color w:val="auto"/>
          <w:szCs w:val="24"/>
        </w:rPr>
      </w:pPr>
    </w:p>
    <w:p w:rsidR="00F95C29" w:rsidRPr="00E76373" w:rsidRDefault="006E2225" w:rsidP="00D16C82">
      <w:pPr>
        <w:pStyle w:val="1"/>
      </w:pPr>
      <w:r>
        <w:t xml:space="preserve">Направление </w:t>
      </w:r>
      <w:r w:rsidR="00F95C29" w:rsidRPr="00DA67C4">
        <w:t xml:space="preserve"> «</w:t>
      </w:r>
      <w:r w:rsidR="008E1CB1">
        <w:t>СОЗДАНИЕ ИЗДЕЛИЙ ИЗ КОНСТРУКЦИОННЫХ И ПОДЕЛОЧНЫХ МАТЕРИАЛОВ</w:t>
      </w:r>
      <w:r w:rsidR="00F95C29" w:rsidRPr="00DA67C4">
        <w:t>»</w:t>
      </w:r>
    </w:p>
    <w:p w:rsidR="00F95C29" w:rsidRPr="00E76373" w:rsidRDefault="00F95C29" w:rsidP="00F95C29">
      <w:pPr>
        <w:spacing w:after="0" w:line="240" w:lineRule="auto"/>
        <w:rPr>
          <w:rFonts w:ascii="Times New Roman" w:hAnsi="Times New Roman" w:cs="Times New Roman"/>
          <w:sz w:val="24"/>
          <w:szCs w:val="24"/>
        </w:rPr>
      </w:pPr>
    </w:p>
    <w:p w:rsidR="00F95C29" w:rsidRPr="00E76373" w:rsidRDefault="00D16C82" w:rsidP="00F95C29">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w:t>
      </w:r>
      <w:r w:rsidR="00A27F46">
        <w:rPr>
          <w:rFonts w:ascii="Times New Roman" w:eastAsia="Times New Roman" w:hAnsi="Times New Roman" w:cs="Times New Roman"/>
          <w:color w:val="auto"/>
          <w:sz w:val="24"/>
          <w:szCs w:val="24"/>
        </w:rPr>
        <w:t xml:space="preserve"> из древесины</w:t>
      </w:r>
      <w:r w:rsidR="001B61E5">
        <w:rPr>
          <w:rFonts w:ascii="Times New Roman" w:eastAsia="Times New Roman" w:hAnsi="Times New Roman" w:cs="Times New Roman"/>
          <w:color w:val="auto"/>
          <w:sz w:val="24"/>
          <w:szCs w:val="24"/>
        </w:rPr>
        <w:t>. Элементы машиноведения</w:t>
      </w:r>
      <w:r w:rsidR="00F95C29">
        <w:rPr>
          <w:rFonts w:ascii="Times New Roman" w:eastAsia="Times New Roman" w:hAnsi="Times New Roman" w:cs="Times New Roman"/>
          <w:color w:val="auto"/>
          <w:sz w:val="24"/>
          <w:szCs w:val="24"/>
        </w:rPr>
        <w:t>(2</w:t>
      </w:r>
      <w:r w:rsidR="00A27F46">
        <w:rPr>
          <w:rFonts w:ascii="Times New Roman" w:eastAsia="Times New Roman" w:hAnsi="Times New Roman" w:cs="Times New Roman"/>
          <w:color w:val="auto"/>
          <w:sz w:val="24"/>
          <w:szCs w:val="24"/>
        </w:rPr>
        <w:t>2</w:t>
      </w:r>
      <w:r w:rsidR="00F95C29">
        <w:rPr>
          <w:rFonts w:ascii="Times New Roman" w:eastAsia="Times New Roman" w:hAnsi="Times New Roman" w:cs="Times New Roman"/>
          <w:color w:val="auto"/>
          <w:sz w:val="24"/>
          <w:szCs w:val="24"/>
        </w:rPr>
        <w:t xml:space="preserve"> ч</w:t>
      </w:r>
      <w:r w:rsidR="00F95C29" w:rsidRPr="00E76373">
        <w:rPr>
          <w:rFonts w:ascii="Times New Roman" w:eastAsia="Times New Roman" w:hAnsi="Times New Roman" w:cs="Times New Roman"/>
          <w:color w:val="auto"/>
          <w:sz w:val="24"/>
          <w:szCs w:val="24"/>
        </w:rPr>
        <w:t>)</w:t>
      </w:r>
    </w:p>
    <w:p w:rsidR="00F95C29" w:rsidRDefault="00F95C29" w:rsidP="009B75F5">
      <w:pPr>
        <w:pStyle w:val="3"/>
        <w:spacing w:before="0" w:line="240" w:lineRule="auto"/>
        <w:ind w:firstLine="708"/>
        <w:rPr>
          <w:rFonts w:ascii="Times New Roman" w:eastAsia="Times New Roman" w:hAnsi="Times New Roman" w:cs="Times New Roman"/>
          <w:b w:val="0"/>
          <w:color w:val="auto"/>
          <w:szCs w:val="24"/>
        </w:rPr>
      </w:pPr>
      <w:r w:rsidRPr="00A27F46">
        <w:rPr>
          <w:rFonts w:ascii="Times New Roman" w:eastAsia="Times New Roman" w:hAnsi="Times New Roman" w:cs="Times New Roman"/>
          <w:i/>
          <w:color w:val="auto"/>
          <w:szCs w:val="24"/>
        </w:rPr>
        <w:t>Основные теоретические сведения</w:t>
      </w:r>
      <w:r w:rsidR="00A27F46">
        <w:rPr>
          <w:rFonts w:ascii="Times New Roman" w:eastAsia="Times New Roman" w:hAnsi="Times New Roman" w:cs="Times New Roman"/>
          <w:i/>
          <w:color w:val="auto"/>
          <w:szCs w:val="24"/>
        </w:rPr>
        <w:t>.</w:t>
      </w:r>
      <w:r w:rsidR="00A27F46">
        <w:rPr>
          <w:rFonts w:ascii="Times New Roman" w:eastAsia="Times New Roman" w:hAnsi="Times New Roman" w:cs="Times New Roman"/>
          <w:b w:val="0"/>
          <w:color w:val="auto"/>
          <w:szCs w:val="24"/>
        </w:rPr>
        <w:t xml:space="preserve"> Оборудование рабочего места для ручной обработки древесины. Правила работы у верстака. Древесина – природный конструкционный материал. Пиломатериалы и древесные материалы.</w:t>
      </w:r>
    </w:p>
    <w:p w:rsidR="00A27F46" w:rsidRDefault="00A27F46" w:rsidP="00A27F46">
      <w:pPr>
        <w:spacing w:after="0"/>
      </w:pPr>
      <w:r>
        <w:tab/>
        <w:t>Графическое изображение изделий с использованием чертежных инструментов.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27F46" w:rsidRDefault="00A27F46" w:rsidP="009B75F5">
      <w:pPr>
        <w:spacing w:after="0"/>
      </w:pPr>
      <w:r>
        <w:tab/>
        <w:t xml:space="preserve">Этапы создания изделий из древесины. Приемы ручной обработки: разметка заготовок, пиление столярной ножовкой, строгание древесины, сверление отверстий. Инструменты и приспособления для ручных работ </w:t>
      </w:r>
      <w:r w:rsidR="009B75F5">
        <w:t>по древесине. Правила безопасной работы.</w:t>
      </w:r>
    </w:p>
    <w:p w:rsidR="009B75F5" w:rsidRDefault="009B75F5" w:rsidP="009B75F5">
      <w:pPr>
        <w:spacing w:after="0"/>
      </w:pPr>
      <w:r>
        <w:tab/>
        <w:t>Соединение деталей гвоздями, шурупами. Склеивание изделий. Зачистка поверхностей. Лакирование изделий. Контроль и оценка качества изделий. Профессии, связанные с ручной обработкой древесины.</w:t>
      </w:r>
    </w:p>
    <w:p w:rsidR="00947E6A" w:rsidRPr="00947E6A" w:rsidRDefault="00947E6A" w:rsidP="00947E6A">
      <w:pPr>
        <w:spacing w:after="0"/>
        <w:ind w:firstLine="708"/>
      </w:pPr>
      <w:r w:rsidRPr="00947E6A">
        <w:rPr>
          <w:rFonts w:ascii="Times New Roman" w:eastAsia="Times New Roman" w:hAnsi="Times New Roman" w:cs="Times New Roman"/>
          <w:szCs w:val="24"/>
        </w:rPr>
        <w:t>Понятие о механизме и машине. Типовые детали и их соединения.</w:t>
      </w:r>
    </w:p>
    <w:p w:rsidR="009B75F5" w:rsidRDefault="009B75F5" w:rsidP="009B75F5">
      <w:pPr>
        <w:spacing w:after="0"/>
      </w:pPr>
      <w:r>
        <w:tab/>
      </w:r>
    </w:p>
    <w:p w:rsidR="00F95C29" w:rsidRDefault="00F95C29" w:rsidP="00D56290">
      <w:pPr>
        <w:spacing w:after="0"/>
        <w:ind w:firstLine="708"/>
        <w:rPr>
          <w:rFonts w:ascii="Times New Roman" w:eastAsia="Times New Roman" w:hAnsi="Times New Roman" w:cs="Times New Roman"/>
          <w:szCs w:val="24"/>
        </w:rPr>
      </w:pPr>
      <w:r w:rsidRPr="009B75F5">
        <w:rPr>
          <w:rFonts w:ascii="Times New Roman" w:eastAsia="Times New Roman" w:hAnsi="Times New Roman" w:cs="Times New Roman"/>
          <w:b/>
          <w:i/>
          <w:szCs w:val="24"/>
        </w:rPr>
        <w:lastRenderedPageBreak/>
        <w:t>Практические работы</w:t>
      </w:r>
      <w:r w:rsidR="009B75F5">
        <w:rPr>
          <w:rFonts w:ascii="Times New Roman" w:eastAsia="Times New Roman" w:hAnsi="Times New Roman" w:cs="Times New Roman"/>
          <w:b/>
          <w:i/>
          <w:szCs w:val="24"/>
        </w:rPr>
        <w:t>.</w:t>
      </w:r>
      <w:r w:rsidR="00D56290">
        <w:rPr>
          <w:rFonts w:ascii="Times New Roman" w:eastAsia="Times New Roman" w:hAnsi="Times New Roman" w:cs="Times New Roman"/>
          <w:szCs w:val="24"/>
        </w:rPr>
        <w:t>Изучение устройства столярного верстака и отработка приемов крепления заготовок. Определение пород древесины по образцам. Изучение образцов пиломатериалов и древесных материалов.</w:t>
      </w:r>
    </w:p>
    <w:p w:rsidR="00D56290" w:rsidRDefault="00D56290" w:rsidP="00D56290">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 xml:space="preserve">Изучение графической документации. </w:t>
      </w:r>
    </w:p>
    <w:p w:rsidR="00D56290" w:rsidRDefault="00D56290" w:rsidP="00832704">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Упражнения на разметку, распиливание, строгание заготовок при изготовлении различных изделий. Сверление отверстий в заготовках. Соединение деталей гвоздями, шурупами. Склеивание изделий. Зачистка поверхностей деталей. Лакирование изделий.</w:t>
      </w:r>
    </w:p>
    <w:p w:rsidR="00393F7F" w:rsidRDefault="00393F7F" w:rsidP="00393F7F">
      <w:pPr>
        <w:pStyle w:val="3"/>
        <w:spacing w:before="0" w:line="240" w:lineRule="auto"/>
        <w:ind w:firstLine="708"/>
        <w:rPr>
          <w:rFonts w:ascii="Times New Roman" w:eastAsia="Times New Roman" w:hAnsi="Times New Roman" w:cs="Times New Roman"/>
          <w:szCs w:val="24"/>
        </w:rPr>
      </w:pPr>
      <w:r>
        <w:rPr>
          <w:rFonts w:ascii="Times New Roman" w:eastAsia="Times New Roman" w:hAnsi="Times New Roman" w:cs="Times New Roman"/>
          <w:b w:val="0"/>
          <w:color w:val="auto"/>
          <w:szCs w:val="24"/>
        </w:rPr>
        <w:t xml:space="preserve">Ознакомление с устройством различных механизмов. </w:t>
      </w:r>
    </w:p>
    <w:p w:rsidR="00F95C29" w:rsidRPr="00832704" w:rsidRDefault="00F95C29" w:rsidP="00832704">
      <w:pPr>
        <w:pStyle w:val="3"/>
        <w:spacing w:before="0" w:line="240" w:lineRule="auto"/>
        <w:ind w:firstLine="708"/>
        <w:rPr>
          <w:rFonts w:ascii="Times New Roman" w:eastAsia="Times New Roman" w:hAnsi="Times New Roman" w:cs="Times New Roman"/>
          <w:b w:val="0"/>
          <w:color w:val="auto"/>
          <w:szCs w:val="24"/>
        </w:rPr>
      </w:pPr>
      <w:r w:rsidRPr="00832704">
        <w:rPr>
          <w:rFonts w:ascii="Times New Roman" w:hAnsi="Times New Roman" w:cs="Times New Roman"/>
          <w:i/>
          <w:color w:val="auto"/>
          <w:szCs w:val="24"/>
        </w:rPr>
        <w:t>Варианты объектов труда</w:t>
      </w:r>
      <w:r w:rsidR="00832704">
        <w:rPr>
          <w:rFonts w:ascii="Times New Roman" w:hAnsi="Times New Roman" w:cs="Times New Roman"/>
          <w:i/>
          <w:color w:val="auto"/>
          <w:szCs w:val="24"/>
        </w:rPr>
        <w:t>.</w:t>
      </w:r>
      <w:r w:rsidR="00832704">
        <w:rPr>
          <w:rFonts w:ascii="Times New Roman" w:hAnsi="Times New Roman" w:cs="Times New Roman"/>
          <w:b w:val="0"/>
          <w:color w:val="auto"/>
          <w:szCs w:val="24"/>
        </w:rPr>
        <w:t xml:space="preserve"> Столярный верстак. Образцы древесины различных пород. Образцы пиломатериалов и древесных материалов. Графическая документация. Образцы разметки, распиливания, строгания заготовок. Образцы сверления отверстий в заготовках. Образцы соединения деталей гвоздями, шурупами, склеивание изделий, зачистки поверхностей, лакирование изделий. </w:t>
      </w:r>
    </w:p>
    <w:p w:rsidR="00535AE3" w:rsidRDefault="00535AE3" w:rsidP="00F95C29">
      <w:pPr>
        <w:pStyle w:val="2"/>
        <w:spacing w:before="0" w:line="240" w:lineRule="auto"/>
        <w:rPr>
          <w:rFonts w:ascii="Times New Roman" w:eastAsia="Times New Roman" w:hAnsi="Times New Roman" w:cs="Times New Roman"/>
          <w:color w:val="auto"/>
          <w:sz w:val="24"/>
          <w:szCs w:val="24"/>
        </w:rPr>
      </w:pPr>
    </w:p>
    <w:p w:rsidR="00F95C29" w:rsidRPr="00E76373" w:rsidRDefault="000B793D" w:rsidP="00F95C29">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металлов</w:t>
      </w:r>
      <w:r w:rsidR="00947E6A">
        <w:rPr>
          <w:rFonts w:ascii="Times New Roman" w:eastAsia="Times New Roman" w:hAnsi="Times New Roman" w:cs="Times New Roman"/>
          <w:color w:val="auto"/>
          <w:sz w:val="24"/>
          <w:szCs w:val="24"/>
        </w:rPr>
        <w:t>. Элементы машиноведения</w:t>
      </w:r>
      <w:r>
        <w:rPr>
          <w:rFonts w:ascii="Times New Roman" w:eastAsia="Times New Roman" w:hAnsi="Times New Roman" w:cs="Times New Roman"/>
          <w:color w:val="auto"/>
          <w:sz w:val="24"/>
          <w:szCs w:val="24"/>
        </w:rPr>
        <w:t xml:space="preserve"> (2</w:t>
      </w:r>
      <w:r w:rsidR="006B7C02">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ч)</w:t>
      </w:r>
    </w:p>
    <w:p w:rsidR="00F95C29" w:rsidRDefault="00F95C29" w:rsidP="000B793D">
      <w:pPr>
        <w:pStyle w:val="3"/>
        <w:spacing w:before="0" w:line="240" w:lineRule="auto"/>
        <w:ind w:firstLine="708"/>
        <w:rPr>
          <w:rFonts w:ascii="Times New Roman" w:eastAsia="Times New Roman" w:hAnsi="Times New Roman" w:cs="Times New Roman"/>
          <w:b w:val="0"/>
          <w:color w:val="auto"/>
          <w:szCs w:val="24"/>
        </w:rPr>
      </w:pPr>
      <w:r w:rsidRPr="000B793D">
        <w:rPr>
          <w:rFonts w:ascii="Times New Roman" w:eastAsia="Times New Roman" w:hAnsi="Times New Roman" w:cs="Times New Roman"/>
          <w:i/>
          <w:color w:val="auto"/>
          <w:szCs w:val="24"/>
        </w:rPr>
        <w:t>Основные теоретические сведения</w:t>
      </w:r>
      <w:r w:rsidR="000B793D">
        <w:rPr>
          <w:rFonts w:ascii="Times New Roman" w:eastAsia="Times New Roman" w:hAnsi="Times New Roman" w:cs="Times New Roman"/>
          <w:i/>
          <w:color w:val="auto"/>
          <w:szCs w:val="24"/>
        </w:rPr>
        <w:t>.</w:t>
      </w:r>
      <w:r w:rsidR="000B793D">
        <w:rPr>
          <w:rFonts w:ascii="Times New Roman" w:eastAsia="Times New Roman" w:hAnsi="Times New Roman" w:cs="Times New Roman"/>
          <w:b w:val="0"/>
          <w:color w:val="auto"/>
          <w:szCs w:val="24"/>
        </w:rPr>
        <w:t xml:space="preserve"> Организация рабочего места для ручной обработки металлов. Назначение и устройство слесарного верстака и тисков. </w:t>
      </w:r>
    </w:p>
    <w:p w:rsidR="000B793D" w:rsidRDefault="000B793D" w:rsidP="000B793D">
      <w:pPr>
        <w:spacing w:after="0"/>
      </w:pPr>
      <w:r>
        <w:tab/>
        <w:t>Виды металлов и сплавов. Виды, получение и применение листового металла и проволоки.</w:t>
      </w:r>
    </w:p>
    <w:p w:rsidR="000B793D" w:rsidRDefault="000B793D" w:rsidP="008A6C06">
      <w:pPr>
        <w:spacing w:after="0"/>
      </w:pPr>
      <w:r>
        <w:tab/>
        <w:t>Технологические процессы создания изделий из листового металла и проволоки. Приемы ручной правки, разметки заготовки для детали (изделия) на основе графической документации с применением разметочных и контрольно-измерительных инструментов.</w:t>
      </w:r>
      <w:r w:rsidR="008A6C06">
        <w:t xml:space="preserve"> Приемы ручной обработки: резание, пробивание, сверление отверстий. Инструменты и приспособления для ручных работ по металлу. Правила безопасной работы.</w:t>
      </w:r>
    </w:p>
    <w:p w:rsidR="00947E6A" w:rsidRPr="00947E6A" w:rsidRDefault="00947E6A" w:rsidP="00947E6A">
      <w:pPr>
        <w:spacing w:after="0"/>
        <w:ind w:firstLine="708"/>
      </w:pPr>
      <w:r w:rsidRPr="00947E6A">
        <w:rPr>
          <w:rFonts w:ascii="Times New Roman" w:eastAsia="Times New Roman" w:hAnsi="Times New Roman" w:cs="Times New Roman"/>
          <w:szCs w:val="24"/>
        </w:rPr>
        <w:t>Использование технологических машин для изготовления изделий. Устройство и назначение сверлильного станка. Подготовка станка к работе. Приемы сверления отверстий. Правила безопасной работы.</w:t>
      </w:r>
    </w:p>
    <w:p w:rsidR="008A6C06" w:rsidRDefault="008A6C06" w:rsidP="008A6C06">
      <w:pPr>
        <w:spacing w:after="0"/>
      </w:pPr>
      <w:r>
        <w:tab/>
        <w:t>Соединение деталей в изделии фальцевым швом и с помощью заклепок с использованием инструментов и приспособлений для сборочных работ.</w:t>
      </w:r>
    </w:p>
    <w:p w:rsidR="008A6C06" w:rsidRDefault="008A6C06" w:rsidP="008A6C06">
      <w:pPr>
        <w:spacing w:after="0"/>
      </w:pPr>
      <w:r>
        <w:tab/>
        <w:t xml:space="preserve"> Защитная и декоративная отделка поверхности изделий из металлов. Контроль и оценка качества изделий, выявление дефектов и их устранение.</w:t>
      </w:r>
    </w:p>
    <w:p w:rsidR="008A6C06" w:rsidRPr="000B793D" w:rsidRDefault="008A6C06" w:rsidP="00855A96">
      <w:pPr>
        <w:spacing w:after="0"/>
      </w:pPr>
      <w:r>
        <w:tab/>
        <w:t>Профессии, связанные с ручной обработкой металлов.</w:t>
      </w:r>
    </w:p>
    <w:p w:rsidR="00F95C29" w:rsidRDefault="00F95C29" w:rsidP="008A6C06">
      <w:pPr>
        <w:pStyle w:val="3"/>
        <w:spacing w:before="0" w:line="240" w:lineRule="auto"/>
        <w:ind w:firstLine="708"/>
        <w:rPr>
          <w:rFonts w:ascii="Times New Roman" w:eastAsia="Times New Roman" w:hAnsi="Times New Roman" w:cs="Times New Roman"/>
          <w:b w:val="0"/>
          <w:color w:val="auto"/>
          <w:szCs w:val="24"/>
        </w:rPr>
      </w:pPr>
      <w:r w:rsidRPr="008A6C06">
        <w:rPr>
          <w:rFonts w:ascii="Times New Roman" w:eastAsia="Times New Roman" w:hAnsi="Times New Roman" w:cs="Times New Roman"/>
          <w:i/>
          <w:color w:val="auto"/>
          <w:szCs w:val="24"/>
        </w:rPr>
        <w:t>Практические работы</w:t>
      </w:r>
      <w:r w:rsidR="008A6C06">
        <w:rPr>
          <w:rFonts w:ascii="Times New Roman" w:eastAsia="Times New Roman" w:hAnsi="Times New Roman" w:cs="Times New Roman"/>
          <w:i/>
          <w:color w:val="auto"/>
          <w:szCs w:val="24"/>
        </w:rPr>
        <w:t>.</w:t>
      </w:r>
      <w:r w:rsidR="008A6C06">
        <w:rPr>
          <w:rFonts w:ascii="Times New Roman" w:eastAsia="Times New Roman" w:hAnsi="Times New Roman" w:cs="Times New Roman"/>
          <w:b w:val="0"/>
          <w:color w:val="auto"/>
          <w:szCs w:val="24"/>
        </w:rPr>
        <w:t xml:space="preserve"> Изучение устройства слесарного верстака и тисков. Ознакомление с металлами и сплавами. Ознакомление с технологическим процессом изготовления изделия из тонколистового металла и проволоки. </w:t>
      </w:r>
    </w:p>
    <w:p w:rsidR="008A6C06" w:rsidRDefault="008A6C06" w:rsidP="00855A96">
      <w:pPr>
        <w:spacing w:after="0"/>
      </w:pPr>
      <w:r>
        <w:tab/>
        <w:t>Упражнения на правку, разметку, резание, зачистку, гибку заготовок из тонколистового металла и проволоки, пробивание и сверление отверстий.</w:t>
      </w:r>
    </w:p>
    <w:p w:rsidR="00393F7F" w:rsidRDefault="00393F7F" w:rsidP="00393F7F">
      <w:pPr>
        <w:pStyle w:val="3"/>
        <w:spacing w:before="0" w:line="240" w:lineRule="auto"/>
        <w:ind w:firstLine="708"/>
      </w:pPr>
      <w:r>
        <w:rPr>
          <w:rFonts w:ascii="Times New Roman" w:eastAsia="Times New Roman" w:hAnsi="Times New Roman" w:cs="Times New Roman"/>
          <w:b w:val="0"/>
          <w:color w:val="auto"/>
          <w:szCs w:val="24"/>
        </w:rPr>
        <w:t>Изучение устройства сверлильного станка. Сверление отверстий на сверлильном станке.</w:t>
      </w:r>
    </w:p>
    <w:p w:rsidR="008A6C06" w:rsidRPr="008A6C06" w:rsidRDefault="008A6C06" w:rsidP="00855A96">
      <w:pPr>
        <w:spacing w:after="0"/>
      </w:pPr>
      <w:r>
        <w:tab/>
        <w:t>Соединение деталей из тонколистового металла и проволоки фальцевым швом</w:t>
      </w:r>
      <w:r w:rsidR="00855A96">
        <w:t xml:space="preserve"> и с помощью заклепок. Отделка готовых изделий.</w:t>
      </w:r>
    </w:p>
    <w:p w:rsidR="00F95C29" w:rsidRPr="00535AE3" w:rsidRDefault="00F95C29" w:rsidP="00535AE3">
      <w:pPr>
        <w:pStyle w:val="3"/>
        <w:spacing w:before="0" w:line="240" w:lineRule="auto"/>
        <w:ind w:firstLine="708"/>
      </w:pPr>
      <w:r w:rsidRPr="00855A96">
        <w:rPr>
          <w:rFonts w:ascii="Times New Roman" w:hAnsi="Times New Roman" w:cs="Times New Roman"/>
          <w:i/>
          <w:color w:val="auto"/>
          <w:szCs w:val="24"/>
        </w:rPr>
        <w:t>Варианты объектов труда</w:t>
      </w:r>
      <w:r w:rsidR="00855A96">
        <w:rPr>
          <w:rFonts w:ascii="Times New Roman" w:hAnsi="Times New Roman" w:cs="Times New Roman"/>
          <w:i/>
          <w:color w:val="auto"/>
          <w:szCs w:val="24"/>
        </w:rPr>
        <w:t>.</w:t>
      </w:r>
      <w:r w:rsidR="00855A96">
        <w:rPr>
          <w:rFonts w:ascii="Times New Roman" w:hAnsi="Times New Roman" w:cs="Times New Roman"/>
          <w:b w:val="0"/>
          <w:color w:val="auto"/>
          <w:szCs w:val="24"/>
        </w:rPr>
        <w:t xml:space="preserve"> Слесарный верстак и тиски. Образцы правки, разметки, резания, зачистки, гибки заготовок из тонколистового металла и проволоки, пробивание и сверление отверстий. </w:t>
      </w:r>
      <w:r w:rsidR="00393F7F">
        <w:rPr>
          <w:rFonts w:ascii="Times New Roman" w:hAnsi="Times New Roman" w:cs="Times New Roman"/>
          <w:b w:val="0"/>
          <w:color w:val="auto"/>
          <w:szCs w:val="24"/>
        </w:rPr>
        <w:t>Сверлильный станок.</w:t>
      </w:r>
      <w:r w:rsidR="00855A96">
        <w:rPr>
          <w:rFonts w:ascii="Times New Roman" w:hAnsi="Times New Roman" w:cs="Times New Roman"/>
          <w:b w:val="0"/>
          <w:color w:val="auto"/>
          <w:szCs w:val="24"/>
        </w:rPr>
        <w:t>Образцы соединения деталей из тонколистового металла и проволоки фальцевым швом и с помощью заклепок. Образцы отделки готовых изделий.</w:t>
      </w:r>
    </w:p>
    <w:p w:rsidR="00855A96" w:rsidRPr="00855A96" w:rsidRDefault="00855A96" w:rsidP="00855A96"/>
    <w:p w:rsidR="00947E6A" w:rsidRDefault="00947E6A" w:rsidP="006011D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Декоративно-прикладное творчество (</w:t>
      </w:r>
      <w:r w:rsidR="006B7C02">
        <w:rPr>
          <w:rFonts w:ascii="Times New Roman" w:eastAsia="Times New Roman" w:hAnsi="Times New Roman" w:cs="Times New Roman"/>
          <w:color w:val="auto"/>
          <w:sz w:val="24"/>
          <w:szCs w:val="24"/>
        </w:rPr>
        <w:t xml:space="preserve">4 </w:t>
      </w:r>
      <w:r>
        <w:rPr>
          <w:rFonts w:ascii="Times New Roman" w:eastAsia="Times New Roman" w:hAnsi="Times New Roman" w:cs="Times New Roman"/>
          <w:color w:val="auto"/>
          <w:sz w:val="24"/>
          <w:szCs w:val="24"/>
        </w:rPr>
        <w:t>ч)</w:t>
      </w:r>
    </w:p>
    <w:p w:rsidR="00947E6A" w:rsidRDefault="00947E6A" w:rsidP="00947E6A">
      <w:pPr>
        <w:spacing w:after="0"/>
      </w:pPr>
      <w:r>
        <w:tab/>
      </w:r>
      <w:r w:rsidRPr="00947E6A">
        <w:rPr>
          <w:rFonts w:ascii="Times New Roman" w:eastAsia="Times New Roman" w:hAnsi="Times New Roman" w:cs="Times New Roman"/>
          <w:b/>
          <w:i/>
          <w:szCs w:val="24"/>
        </w:rPr>
        <w:t>Основные теоретические сведения.</w:t>
      </w:r>
      <w:r>
        <w:t>Традиционные виды декоративно-прикладного творчества. История выжигания по древесине и выпиливания лобзиком. Материалы, инструменты, приспособления для выжигания и выпиливания. Организация рабочего места. Правила безопасного труда. Приемы выполнения работ.</w:t>
      </w:r>
    </w:p>
    <w:p w:rsidR="00393F7F" w:rsidRDefault="00393F7F" w:rsidP="00393F7F">
      <w:pPr>
        <w:spacing w:after="0"/>
        <w:ind w:firstLine="708"/>
        <w:rPr>
          <w:rFonts w:ascii="Times New Roman" w:eastAsia="Times New Roman" w:hAnsi="Times New Roman" w:cs="Times New Roman"/>
          <w:szCs w:val="24"/>
        </w:rPr>
      </w:pPr>
      <w:r w:rsidRPr="00393F7F">
        <w:rPr>
          <w:rFonts w:ascii="Times New Roman" w:eastAsia="Times New Roman" w:hAnsi="Times New Roman" w:cs="Times New Roman"/>
          <w:b/>
          <w:i/>
          <w:szCs w:val="24"/>
        </w:rPr>
        <w:t>Практические работы</w:t>
      </w:r>
      <w:r w:rsidRPr="00393F7F">
        <w:rPr>
          <w:rFonts w:ascii="Times New Roman" w:eastAsia="Times New Roman" w:hAnsi="Times New Roman" w:cs="Times New Roman"/>
          <w:b/>
          <w:szCs w:val="24"/>
        </w:rPr>
        <w:t>.</w:t>
      </w:r>
      <w:r>
        <w:rPr>
          <w:rFonts w:ascii="Times New Roman" w:eastAsia="Times New Roman" w:hAnsi="Times New Roman" w:cs="Times New Roman"/>
          <w:szCs w:val="24"/>
        </w:rPr>
        <w:t xml:space="preserve"> Подготовка материала и инструментов для выжигания и выпиливания лобзиком. Упражнения на выжигание и выпиливание изделий лобзиком.</w:t>
      </w:r>
    </w:p>
    <w:p w:rsidR="00535AE3" w:rsidRPr="00535AE3" w:rsidRDefault="00535AE3" w:rsidP="004B4915">
      <w:pPr>
        <w:pStyle w:val="3"/>
        <w:spacing w:before="0" w:line="240" w:lineRule="auto"/>
        <w:ind w:firstLine="708"/>
        <w:rPr>
          <w:rFonts w:ascii="Times New Roman" w:eastAsia="Times New Roman" w:hAnsi="Times New Roman" w:cs="Times New Roman"/>
          <w:sz w:val="24"/>
          <w:szCs w:val="24"/>
        </w:rPr>
      </w:pPr>
      <w:r w:rsidRPr="00535AE3">
        <w:rPr>
          <w:rFonts w:ascii="Times New Roman" w:hAnsi="Times New Roman" w:cs="Times New Roman"/>
          <w:i/>
          <w:color w:val="auto"/>
          <w:szCs w:val="24"/>
        </w:rPr>
        <w:lastRenderedPageBreak/>
        <w:t>Варианты объектов труд</w:t>
      </w:r>
      <w:r>
        <w:rPr>
          <w:rFonts w:ascii="Times New Roman" w:hAnsi="Times New Roman" w:cs="Times New Roman"/>
          <w:i/>
          <w:color w:val="auto"/>
          <w:szCs w:val="24"/>
        </w:rPr>
        <w:t xml:space="preserve">а. </w:t>
      </w:r>
      <w:r>
        <w:rPr>
          <w:rFonts w:ascii="Times New Roman" w:hAnsi="Times New Roman" w:cs="Times New Roman"/>
          <w:b w:val="0"/>
          <w:color w:val="auto"/>
          <w:szCs w:val="24"/>
        </w:rPr>
        <w:t>Образцы выжигания и выпиливания лобзиком.</w:t>
      </w:r>
    </w:p>
    <w:p w:rsidR="00947E6A" w:rsidRPr="00947E6A" w:rsidRDefault="00947E6A" w:rsidP="00947E6A"/>
    <w:p w:rsidR="00F95C29" w:rsidRPr="00E76373" w:rsidRDefault="00855A96" w:rsidP="006011D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Технологии ведения дома (</w:t>
      </w:r>
      <w:r w:rsidR="006B7C02">
        <w:rPr>
          <w:rFonts w:ascii="Times New Roman" w:eastAsia="Times New Roman" w:hAnsi="Times New Roman" w:cs="Times New Roman"/>
          <w:color w:val="auto"/>
          <w:sz w:val="24"/>
          <w:szCs w:val="24"/>
        </w:rPr>
        <w:t>4</w:t>
      </w:r>
      <w:r w:rsidR="00F95C29">
        <w:rPr>
          <w:rFonts w:ascii="Times New Roman" w:eastAsia="Times New Roman" w:hAnsi="Times New Roman" w:cs="Times New Roman"/>
          <w:color w:val="auto"/>
          <w:sz w:val="24"/>
          <w:szCs w:val="24"/>
        </w:rPr>
        <w:t>ч</w:t>
      </w:r>
      <w:r w:rsidR="00F95C29" w:rsidRPr="00E76373">
        <w:rPr>
          <w:rFonts w:ascii="Times New Roman" w:eastAsia="Times New Roman" w:hAnsi="Times New Roman" w:cs="Times New Roman"/>
          <w:color w:val="auto"/>
          <w:sz w:val="24"/>
          <w:szCs w:val="24"/>
        </w:rPr>
        <w:t>)</w:t>
      </w:r>
    </w:p>
    <w:p w:rsidR="00F95C29" w:rsidRPr="00855A96" w:rsidRDefault="00F95C29" w:rsidP="00855A96">
      <w:pPr>
        <w:pStyle w:val="3"/>
        <w:spacing w:before="0" w:line="240" w:lineRule="auto"/>
        <w:ind w:firstLine="708"/>
        <w:rPr>
          <w:rFonts w:ascii="Times New Roman" w:eastAsia="Times New Roman" w:hAnsi="Times New Roman" w:cs="Times New Roman"/>
          <w:b w:val="0"/>
          <w:color w:val="auto"/>
          <w:sz w:val="24"/>
          <w:szCs w:val="24"/>
        </w:rPr>
      </w:pPr>
      <w:r w:rsidRPr="00855A96">
        <w:rPr>
          <w:rFonts w:ascii="Times New Roman" w:eastAsia="Times New Roman" w:hAnsi="Times New Roman" w:cs="Times New Roman"/>
          <w:i/>
          <w:color w:val="auto"/>
          <w:szCs w:val="24"/>
        </w:rPr>
        <w:t>Основные теоретические сведения</w:t>
      </w:r>
      <w:r w:rsidR="00855A96">
        <w:rPr>
          <w:rFonts w:ascii="Times New Roman" w:eastAsia="Times New Roman" w:hAnsi="Times New Roman" w:cs="Times New Roman"/>
          <w:i/>
          <w:color w:val="auto"/>
          <w:szCs w:val="24"/>
        </w:rPr>
        <w:t>.</w:t>
      </w:r>
      <w:r w:rsidR="00855A96">
        <w:rPr>
          <w:rFonts w:ascii="Times New Roman" w:eastAsia="Times New Roman" w:hAnsi="Times New Roman" w:cs="Times New Roman"/>
          <w:b w:val="0"/>
          <w:color w:val="auto"/>
          <w:szCs w:val="24"/>
        </w:rPr>
        <w:t xml:space="preserve"> Уход за одеждой. Очистка, стирка, утюжка одежды. Уход за мебелью. Понятие «интерьер». Прихожая, гостиная, детская комната, спальня, кухня, балкон и лоджия. Их назначение, оборудование, необходимый набор мебели, декоративное убранство. Уборка жилого помещения. Организация труда и отдыха. Питание. Гигиена. Культура поведения в семье. Семейные праздники и походы. Подарки и переписка.</w:t>
      </w:r>
    </w:p>
    <w:p w:rsidR="00F95C29" w:rsidRPr="001A11FC" w:rsidRDefault="00F95C29" w:rsidP="001A11FC">
      <w:pPr>
        <w:pStyle w:val="3"/>
        <w:spacing w:before="0" w:line="240" w:lineRule="auto"/>
        <w:ind w:firstLine="708"/>
        <w:rPr>
          <w:rFonts w:ascii="Times New Roman" w:eastAsia="Times New Roman" w:hAnsi="Times New Roman" w:cs="Times New Roman"/>
          <w:b w:val="0"/>
          <w:color w:val="auto"/>
          <w:szCs w:val="24"/>
        </w:rPr>
      </w:pPr>
      <w:r w:rsidRPr="001A11FC">
        <w:rPr>
          <w:rFonts w:ascii="Times New Roman" w:eastAsia="Times New Roman" w:hAnsi="Times New Roman" w:cs="Times New Roman"/>
          <w:i/>
          <w:color w:val="auto"/>
          <w:szCs w:val="24"/>
        </w:rPr>
        <w:t>Практические работы</w:t>
      </w:r>
      <w:r w:rsidR="001A11FC">
        <w:rPr>
          <w:rFonts w:ascii="Times New Roman" w:eastAsia="Times New Roman" w:hAnsi="Times New Roman" w:cs="Times New Roman"/>
          <w:i/>
          <w:color w:val="auto"/>
          <w:szCs w:val="24"/>
        </w:rPr>
        <w:t>.</w:t>
      </w:r>
      <w:r w:rsidR="001A11FC">
        <w:rPr>
          <w:rFonts w:ascii="Times New Roman" w:eastAsia="Times New Roman" w:hAnsi="Times New Roman" w:cs="Times New Roman"/>
          <w:b w:val="0"/>
          <w:color w:val="auto"/>
          <w:szCs w:val="24"/>
        </w:rPr>
        <w:t xml:space="preserve"> Разработка технологического процесса изготовления вешалки для одежды. Разработка интерьера жилого помещения. Разработка технологического процесса изготовления подставки для книг, решетки и полки для обуви и т.п.</w:t>
      </w:r>
    </w:p>
    <w:p w:rsidR="00F95C29" w:rsidRPr="001A11FC" w:rsidRDefault="00F95C29" w:rsidP="001A11FC">
      <w:pPr>
        <w:pStyle w:val="3"/>
        <w:spacing w:before="0" w:line="240" w:lineRule="auto"/>
        <w:ind w:firstLine="708"/>
        <w:rPr>
          <w:rFonts w:ascii="Times New Roman" w:eastAsia="Times New Roman" w:hAnsi="Times New Roman" w:cs="Times New Roman"/>
          <w:b w:val="0"/>
          <w:color w:val="auto"/>
          <w:szCs w:val="24"/>
        </w:rPr>
      </w:pPr>
      <w:r w:rsidRPr="001A11FC">
        <w:rPr>
          <w:rFonts w:ascii="Times New Roman" w:hAnsi="Times New Roman" w:cs="Times New Roman"/>
          <w:i/>
          <w:color w:val="auto"/>
          <w:szCs w:val="24"/>
        </w:rPr>
        <w:t>Варианты объектов труда</w:t>
      </w:r>
      <w:r w:rsidR="001A11FC">
        <w:rPr>
          <w:rFonts w:ascii="Times New Roman" w:hAnsi="Times New Roman" w:cs="Times New Roman"/>
          <w:i/>
          <w:color w:val="auto"/>
          <w:szCs w:val="24"/>
        </w:rPr>
        <w:t>.</w:t>
      </w:r>
      <w:r w:rsidR="001A11FC">
        <w:rPr>
          <w:rFonts w:ascii="Times New Roman" w:hAnsi="Times New Roman" w:cs="Times New Roman"/>
          <w:b w:val="0"/>
          <w:color w:val="auto"/>
          <w:szCs w:val="24"/>
        </w:rPr>
        <w:t xml:space="preserve"> Технологическая карта изготовления вешалки для одежды. Мебель в кабинете технологии. Эскиз интерьера жилого помещения. Технологические карты изготовления подставки для книг, решетки, полки для обуви и т.п.</w:t>
      </w:r>
    </w:p>
    <w:p w:rsidR="00F95C29" w:rsidRPr="00E76373" w:rsidRDefault="00F95C29" w:rsidP="00F95C29">
      <w:pPr>
        <w:pStyle w:val="a6"/>
        <w:ind w:firstLine="720"/>
        <w:jc w:val="left"/>
        <w:rPr>
          <w:color w:val="000000"/>
          <w:sz w:val="24"/>
          <w:szCs w:val="24"/>
        </w:rPr>
      </w:pPr>
    </w:p>
    <w:p w:rsidR="00F95C29" w:rsidRPr="00E76373" w:rsidRDefault="001A11FC" w:rsidP="006011D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Проектирование и изготовление изделий</w:t>
      </w:r>
      <w:r w:rsidR="00F95C2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00F95C29">
        <w:rPr>
          <w:rFonts w:ascii="Times New Roman" w:eastAsia="Times New Roman" w:hAnsi="Times New Roman" w:cs="Times New Roman"/>
          <w:color w:val="auto"/>
          <w:sz w:val="24"/>
          <w:szCs w:val="24"/>
        </w:rPr>
        <w:t>2 ч</w:t>
      </w:r>
      <w:r w:rsidR="00F95C29" w:rsidRPr="00E76373">
        <w:rPr>
          <w:rFonts w:ascii="Times New Roman" w:eastAsia="Times New Roman" w:hAnsi="Times New Roman" w:cs="Times New Roman"/>
          <w:color w:val="auto"/>
          <w:sz w:val="24"/>
          <w:szCs w:val="24"/>
        </w:rPr>
        <w:t>)</w:t>
      </w:r>
    </w:p>
    <w:p w:rsidR="00F95C29" w:rsidRPr="001A11FC" w:rsidRDefault="00F95C29" w:rsidP="001A11FC">
      <w:pPr>
        <w:pStyle w:val="3"/>
        <w:spacing w:before="0" w:line="240" w:lineRule="auto"/>
        <w:ind w:firstLine="708"/>
        <w:rPr>
          <w:rFonts w:ascii="Times New Roman" w:eastAsia="Times New Roman" w:hAnsi="Times New Roman" w:cs="Times New Roman"/>
          <w:b w:val="0"/>
          <w:color w:val="auto"/>
        </w:rPr>
      </w:pPr>
      <w:r w:rsidRPr="001A11FC">
        <w:rPr>
          <w:rFonts w:ascii="Times New Roman" w:eastAsia="Times New Roman" w:hAnsi="Times New Roman" w:cs="Times New Roman"/>
          <w:i/>
          <w:color w:val="auto"/>
        </w:rPr>
        <w:t>Основные теоретические сведения</w:t>
      </w:r>
      <w:r w:rsidR="001A11FC">
        <w:rPr>
          <w:rFonts w:ascii="Times New Roman" w:eastAsia="Times New Roman" w:hAnsi="Times New Roman" w:cs="Times New Roman"/>
          <w:i/>
          <w:color w:val="auto"/>
        </w:rPr>
        <w:t>.</w:t>
      </w:r>
      <w:r w:rsidR="001A11FC">
        <w:rPr>
          <w:rFonts w:ascii="Times New Roman" w:eastAsia="Times New Roman" w:hAnsi="Times New Roman" w:cs="Times New Roman"/>
          <w:b w:val="0"/>
          <w:color w:val="auto"/>
        </w:rPr>
        <w:t xml:space="preserve"> Понятие «творческий проект по технологии». Варианты проектов. Проектирование личностно или общественно значимых изделий с использованием конструкционных или поделочных материалов. Поисковый, технологический и аналитический этапы выполнения творческого проекта, их содержание. Анализ изделий из банка объектов для творческих проектов. Требования к готовому изделию.</w:t>
      </w:r>
    </w:p>
    <w:p w:rsidR="00F95C29" w:rsidRPr="00E76373" w:rsidRDefault="00F95C29" w:rsidP="009E74CD">
      <w:pPr>
        <w:pStyle w:val="3"/>
        <w:spacing w:before="0" w:line="240" w:lineRule="auto"/>
        <w:ind w:firstLine="708"/>
        <w:rPr>
          <w:color w:val="000000"/>
          <w:sz w:val="24"/>
          <w:szCs w:val="24"/>
        </w:rPr>
      </w:pPr>
      <w:r w:rsidRPr="001A11FC">
        <w:rPr>
          <w:rFonts w:ascii="Times New Roman" w:eastAsia="Times New Roman" w:hAnsi="Times New Roman" w:cs="Times New Roman"/>
          <w:i/>
          <w:color w:val="auto"/>
          <w:szCs w:val="24"/>
        </w:rPr>
        <w:t>Практические работы</w:t>
      </w:r>
      <w:r w:rsidR="009E74CD">
        <w:rPr>
          <w:rFonts w:ascii="Times New Roman" w:eastAsia="Times New Roman" w:hAnsi="Times New Roman" w:cs="Times New Roman"/>
          <w:i/>
          <w:color w:val="auto"/>
          <w:szCs w:val="24"/>
        </w:rPr>
        <w:t>.</w:t>
      </w:r>
      <w:r w:rsidR="009E74CD">
        <w:rPr>
          <w:rFonts w:ascii="Times New Roman" w:eastAsia="Times New Roman" w:hAnsi="Times New Roman" w:cs="Times New Roman"/>
          <w:b w:val="0"/>
          <w:color w:val="auto"/>
          <w:szCs w:val="24"/>
        </w:rPr>
        <w:t xml:space="preserve"> Выдвижение идей для выполнения учебного проекта. Анализ моделей – аналогов из банка идей. Выбор модели проектного изделия.</w:t>
      </w:r>
    </w:p>
    <w:p w:rsidR="00F95C29" w:rsidRPr="009E74CD" w:rsidRDefault="009E74CD" w:rsidP="009E74CD">
      <w:pPr>
        <w:pStyle w:val="3"/>
        <w:spacing w:before="0" w:line="240" w:lineRule="auto"/>
        <w:ind w:firstLine="708"/>
        <w:rPr>
          <w:rFonts w:ascii="Times New Roman" w:eastAsia="Times New Roman" w:hAnsi="Times New Roman" w:cs="Times New Roman"/>
          <w:b w:val="0"/>
          <w:color w:val="auto"/>
          <w:szCs w:val="24"/>
        </w:rPr>
      </w:pPr>
      <w:r>
        <w:rPr>
          <w:rFonts w:ascii="Times New Roman" w:hAnsi="Times New Roman" w:cs="Times New Roman"/>
          <w:i/>
          <w:color w:val="auto"/>
          <w:szCs w:val="24"/>
        </w:rPr>
        <w:t>Варианты объектов труда.</w:t>
      </w:r>
      <w:r>
        <w:rPr>
          <w:rFonts w:ascii="Times New Roman" w:hAnsi="Times New Roman" w:cs="Times New Roman"/>
          <w:b w:val="0"/>
          <w:color w:val="auto"/>
          <w:szCs w:val="24"/>
        </w:rPr>
        <w:t>Творческие проекты, например: модель спортивного автомобиля (древесина), игрушка (древесина), декоративный подсвечник (металл), подставка под горячие предметы (металл), панно (выжигание), сувенир (выпиливание лобзиком) и др.</w:t>
      </w:r>
    </w:p>
    <w:p w:rsidR="00F95C29" w:rsidRPr="00E76373" w:rsidRDefault="00F95C29" w:rsidP="00F95C29">
      <w:pPr>
        <w:pStyle w:val="a6"/>
        <w:ind w:firstLine="0"/>
        <w:rPr>
          <w:color w:val="000000"/>
          <w:sz w:val="24"/>
          <w:szCs w:val="24"/>
        </w:rPr>
      </w:pPr>
    </w:p>
    <w:p w:rsidR="00E755D5" w:rsidRDefault="00E755D5" w:rsidP="00E76373">
      <w:pPr>
        <w:shd w:val="clear" w:color="auto" w:fill="FFFFFF"/>
        <w:spacing w:after="0"/>
        <w:ind w:hanging="11"/>
        <w:jc w:val="center"/>
        <w:rPr>
          <w:rFonts w:ascii="Times New Roman" w:hAnsi="Times New Roman" w:cs="Times New Roman"/>
          <w:b/>
          <w:smallCaps/>
          <w:sz w:val="24"/>
          <w:szCs w:val="24"/>
        </w:rPr>
      </w:pPr>
    </w:p>
    <w:p w:rsidR="00105F6D" w:rsidRDefault="00105F6D" w:rsidP="00E76373">
      <w:pPr>
        <w:shd w:val="clear" w:color="auto" w:fill="FFFFFF"/>
        <w:spacing w:after="0"/>
        <w:ind w:hanging="11"/>
        <w:jc w:val="center"/>
        <w:rPr>
          <w:rFonts w:ascii="Times New Roman" w:hAnsi="Times New Roman" w:cs="Times New Roman"/>
          <w:b/>
          <w:smallCaps/>
          <w:sz w:val="24"/>
          <w:szCs w:val="24"/>
        </w:rPr>
      </w:pPr>
    </w:p>
    <w:p w:rsidR="00105F6D" w:rsidRDefault="00105F6D" w:rsidP="00617F6D">
      <w:pPr>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p w:rsidR="00105F6D" w:rsidRDefault="00105F6D" w:rsidP="00105F6D">
      <w:pPr>
        <w:pStyle w:val="1"/>
      </w:pPr>
      <w:r>
        <w:t>Вводный урок (2 ч</w:t>
      </w:r>
      <w:r w:rsidRPr="00E76373">
        <w:t>)</w:t>
      </w:r>
    </w:p>
    <w:p w:rsidR="00105F6D" w:rsidRPr="008E1CB1" w:rsidRDefault="00105F6D" w:rsidP="00105F6D">
      <w:pPr>
        <w:spacing w:after="0"/>
        <w:ind w:firstLine="708"/>
      </w:pPr>
      <w:r>
        <w:rPr>
          <w:b/>
          <w:i/>
        </w:rPr>
        <w:t>Теоретические сведения.</w:t>
      </w:r>
      <w: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105F6D" w:rsidRPr="00D16C82" w:rsidRDefault="00105F6D" w:rsidP="00105F6D">
      <w:pPr>
        <w:pStyle w:val="3"/>
        <w:spacing w:before="0" w:line="240" w:lineRule="auto"/>
        <w:ind w:firstLine="708"/>
      </w:pPr>
      <w:r w:rsidRPr="008E1CB1">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105F6D" w:rsidRDefault="00105F6D" w:rsidP="00105F6D">
      <w:pPr>
        <w:pStyle w:val="3"/>
        <w:spacing w:before="0" w:line="240" w:lineRule="auto"/>
        <w:ind w:firstLine="708"/>
        <w:rPr>
          <w:rFonts w:ascii="Times New Roman" w:hAnsi="Times New Roman" w:cs="Times New Roman"/>
          <w:b w:val="0"/>
          <w:color w:val="auto"/>
          <w:szCs w:val="24"/>
        </w:rPr>
      </w:pPr>
      <w:r w:rsidRPr="00D16C82">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Учебник «Технология» для 6 класса (вариант для мальчиков), библиотечка кабинета. Электронные средства обучения.</w:t>
      </w:r>
    </w:p>
    <w:p w:rsidR="00105F6D" w:rsidRPr="00D16C82" w:rsidRDefault="00105F6D" w:rsidP="00105F6D"/>
    <w:p w:rsidR="00105F6D" w:rsidRPr="00E76373" w:rsidRDefault="00105F6D" w:rsidP="00105F6D">
      <w:pPr>
        <w:pStyle w:val="1"/>
      </w:pPr>
      <w:r>
        <w:t xml:space="preserve">Направление </w:t>
      </w:r>
      <w:r w:rsidRPr="00DA67C4">
        <w:t xml:space="preserve"> «</w:t>
      </w:r>
      <w:r>
        <w:t>СОЗДАНИЕ ИЗДЕЛИЙ ИЗ КОНСТРУКЦИОННЫХ И ПОДЕЛОЧНЫХ МАТЕРИАЛОВ</w:t>
      </w:r>
      <w:r w:rsidRPr="00DA67C4">
        <w:t>»</w:t>
      </w:r>
    </w:p>
    <w:p w:rsidR="00105F6D" w:rsidRPr="00E76373" w:rsidRDefault="00105F6D" w:rsidP="00105F6D">
      <w:pPr>
        <w:spacing w:after="0" w:line="240" w:lineRule="auto"/>
        <w:rPr>
          <w:rFonts w:ascii="Times New Roman" w:hAnsi="Times New Roman" w:cs="Times New Roman"/>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древесины. Элементы машиноведения (26 ч</w:t>
      </w:r>
      <w:r w:rsidRPr="00E76373">
        <w:rPr>
          <w:rFonts w:ascii="Times New Roman" w:eastAsia="Times New Roman" w:hAnsi="Times New Roman" w:cs="Times New Roman"/>
          <w:color w:val="auto"/>
          <w:sz w:val="24"/>
          <w:szCs w:val="24"/>
        </w:rPr>
        <w:t>)</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A27F4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Лесная и деревообрабатывающая промышленность. Заготовка древесины. Виды продукции, получаемой из древесины. Пороки древесины, их влияние на качество изделий.</w:t>
      </w:r>
    </w:p>
    <w:p w:rsidR="00105F6D" w:rsidRDefault="00105F6D" w:rsidP="00105F6D">
      <w:pPr>
        <w:spacing w:after="0"/>
      </w:pPr>
      <w:r>
        <w:tab/>
        <w:t>Производство и применение пиломатериалов. Охрана природы в деревообрабатывающей и лесной промышленности.</w:t>
      </w:r>
    </w:p>
    <w:p w:rsidR="00105F6D" w:rsidRDefault="00105F6D" w:rsidP="00105F6D">
      <w:pPr>
        <w:spacing w:after="0"/>
      </w:pPr>
      <w:r>
        <w:tab/>
        <w:t>Чертеж детали и сборочный чертеж. Последовательность конструирования и моделирования изделий из древесины. Виды моделей.</w:t>
      </w:r>
    </w:p>
    <w:p w:rsidR="00105F6D" w:rsidRDefault="00105F6D" w:rsidP="00105F6D">
      <w:pPr>
        <w:spacing w:after="0"/>
      </w:pPr>
      <w:r>
        <w:lastRenderedPageBreak/>
        <w:tab/>
        <w:t>Способы соединения брусков. Разметка и последовательность выполняемых операций. Контроль точности. Зачистка соединяемых брусков.</w:t>
      </w:r>
    </w:p>
    <w:p w:rsidR="00105F6D" w:rsidRDefault="00105F6D" w:rsidP="00105F6D">
      <w:pPr>
        <w:spacing w:after="0"/>
      </w:pPr>
      <w:r>
        <w:tab/>
        <w:t>Способы и последовательность изготовления цилиндрических и конических деталей ручным инструментом. Инструменты и приспособления. Приемы обработки и контроль точности. Маршрутная карта на изготовление детали. Правила безопасной работы.</w:t>
      </w:r>
    </w:p>
    <w:p w:rsidR="00105F6D" w:rsidRDefault="00105F6D" w:rsidP="00105F6D">
      <w:pPr>
        <w:spacing w:after="0"/>
        <w:ind w:firstLine="708"/>
      </w:pPr>
      <w:r>
        <w:t>Понятие о технологической машине. Составные части машин. Устройство токарного станка для точения древесины. Технология точения изделий из древесины на токарном станке.</w:t>
      </w:r>
    </w:p>
    <w:p w:rsidR="00105F6D" w:rsidRDefault="00105F6D" w:rsidP="00105F6D">
      <w:pPr>
        <w:spacing w:after="0"/>
      </w:pPr>
      <w:r>
        <w:tab/>
      </w:r>
      <w:r>
        <w:tab/>
        <w:t>Окрашивание изделий красками. Контроль и оценка качества изделий. Выявление дефектов и их устранение. Профессии, связанные с обработкой древесины.</w:t>
      </w:r>
    </w:p>
    <w:p w:rsidR="00105F6D" w:rsidRPr="00645707" w:rsidRDefault="00105F6D" w:rsidP="00105F6D">
      <w:pPr>
        <w:spacing w:after="0"/>
      </w:pPr>
      <w:r>
        <w:tab/>
        <w:t>Бережное и рациональное отношение к технике, оборудованию, инструментам и материалам.</w:t>
      </w:r>
    </w:p>
    <w:p w:rsidR="00105F6D" w:rsidRDefault="00105F6D" w:rsidP="00105F6D">
      <w:pPr>
        <w:spacing w:after="0"/>
        <w:ind w:firstLine="708"/>
        <w:rPr>
          <w:rFonts w:ascii="Times New Roman" w:eastAsia="Times New Roman" w:hAnsi="Times New Roman" w:cs="Times New Roman"/>
          <w:szCs w:val="24"/>
        </w:rPr>
      </w:pPr>
      <w:r w:rsidRPr="009B75F5">
        <w:rPr>
          <w:rFonts w:ascii="Times New Roman" w:eastAsia="Times New Roman" w:hAnsi="Times New Roman" w:cs="Times New Roman"/>
          <w:b/>
          <w:i/>
          <w:szCs w:val="24"/>
        </w:rPr>
        <w:t>Практические работы</w:t>
      </w:r>
      <w:r>
        <w:rPr>
          <w:rFonts w:ascii="Times New Roman" w:eastAsia="Times New Roman" w:hAnsi="Times New Roman" w:cs="Times New Roman"/>
          <w:b/>
          <w:i/>
          <w:szCs w:val="24"/>
        </w:rPr>
        <w:t>.</w:t>
      </w:r>
      <w:r>
        <w:rPr>
          <w:rFonts w:ascii="Times New Roman" w:eastAsia="Times New Roman" w:hAnsi="Times New Roman" w:cs="Times New Roman"/>
          <w:szCs w:val="24"/>
        </w:rPr>
        <w:t xml:space="preserve"> Знакомство с пороками древесины. Определение и изучение видов пиломатериалов. </w:t>
      </w:r>
    </w:p>
    <w:p w:rsidR="00105F6D" w:rsidRDefault="00105F6D" w:rsidP="00105F6D">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ab/>
        <w:t>Графическое изображение изделий из древесины цилиндрической и конической форм. Конструирование и моделирование простейших изделий из древесины.</w:t>
      </w:r>
    </w:p>
    <w:p w:rsidR="00105F6D" w:rsidRDefault="00105F6D" w:rsidP="00105F6D">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ab/>
        <w:t>Изготовление изделия с соединением брусков врезкой. Изготовление изделия цилиндрической и конической форм.</w:t>
      </w:r>
    </w:p>
    <w:p w:rsidR="00105F6D" w:rsidRDefault="00105F6D" w:rsidP="00105F6D">
      <w:pPr>
        <w:spacing w:after="0"/>
        <w:ind w:firstLine="708"/>
        <w:rPr>
          <w:rFonts w:ascii="Times New Roman" w:eastAsia="Times New Roman" w:hAnsi="Times New Roman" w:cs="Times New Roman"/>
          <w:szCs w:val="24"/>
        </w:rPr>
      </w:pPr>
      <w:r w:rsidRPr="00504613">
        <w:rPr>
          <w:rFonts w:ascii="Times New Roman" w:eastAsia="Times New Roman" w:hAnsi="Times New Roman" w:cs="Times New Roman"/>
          <w:szCs w:val="24"/>
        </w:rPr>
        <w:t>Изучение составных частей машин, устройства токарного станка для точения изделий из древесины. Точение детали на станке.</w:t>
      </w:r>
      <w:r>
        <w:rPr>
          <w:rFonts w:ascii="Times New Roman" w:eastAsia="Times New Roman" w:hAnsi="Times New Roman" w:cs="Times New Roman"/>
          <w:szCs w:val="24"/>
        </w:rPr>
        <w:t xml:space="preserve">Окрашивание изделия из древесины краской. </w:t>
      </w:r>
    </w:p>
    <w:p w:rsidR="00105F6D" w:rsidRPr="009B75F5" w:rsidRDefault="00105F6D" w:rsidP="00105F6D">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Cs w:val="24"/>
        </w:rPr>
        <w:tab/>
        <w:t>Расчет стоимости и возможной прибыли от изготовления изделия.</w:t>
      </w:r>
    </w:p>
    <w:p w:rsidR="00105F6D" w:rsidRPr="00832704"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32704">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Образцы древесины с пороками. Пиломатериалы. Эскизы и чертежи изделий из древесины цилиндрической и конической форм. Образец изделия с соединением брусков врезкой. Образцы изделий цилиндрической и конической форм. Токарный станок. Образец детали, выточенной на станке. Образцы окрашенных деталей.</w:t>
      </w:r>
    </w:p>
    <w:p w:rsidR="00105F6D" w:rsidRPr="00E76373" w:rsidRDefault="00105F6D" w:rsidP="00105F6D">
      <w:pPr>
        <w:spacing w:after="0" w:line="240" w:lineRule="auto"/>
        <w:rPr>
          <w:rFonts w:ascii="Times New Roman" w:eastAsia="Times New Roman" w:hAnsi="Times New Roman" w:cs="Times New Roman"/>
          <w:sz w:val="24"/>
          <w:szCs w:val="24"/>
        </w:rPr>
      </w:pPr>
    </w:p>
    <w:p w:rsidR="00105F6D" w:rsidRDefault="00105F6D" w:rsidP="00105F6D">
      <w:pPr>
        <w:pStyle w:val="2"/>
        <w:spacing w:before="0" w:line="240" w:lineRule="auto"/>
        <w:rPr>
          <w:rFonts w:ascii="Times New Roman" w:eastAsia="Times New Roman" w:hAnsi="Times New Roman" w:cs="Times New Roman"/>
          <w:color w:val="auto"/>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металлов. Элементы машиноведения. (18 ч)</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0B793D">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Виды черных и цветных металлов и сплавов, их характеристика. Механические и технологические свойства металлов и сплавов.</w:t>
      </w:r>
    </w:p>
    <w:p w:rsidR="00105F6D" w:rsidRDefault="00105F6D" w:rsidP="00105F6D">
      <w:pPr>
        <w:spacing w:after="0"/>
      </w:pPr>
      <w:r>
        <w:tab/>
        <w:t>Понятия «сортовой прокат», «профиль проката». Основные прокатные профили, их назначение.</w:t>
      </w:r>
    </w:p>
    <w:p w:rsidR="00105F6D" w:rsidRDefault="00105F6D" w:rsidP="00105F6D">
      <w:pPr>
        <w:spacing w:after="0"/>
      </w:pPr>
      <w:r>
        <w:tab/>
        <w:t>Устройство и назначение штангенциркуля. Правила обращения со штангенциркулем. Приемы измерения. Устройство шкалы нониуса. Правило отсчета размеров. Профессии, связанные с контролем станочных и слесарных работ.</w:t>
      </w:r>
    </w:p>
    <w:p w:rsidR="00105F6D" w:rsidRDefault="00105F6D" w:rsidP="00105F6D">
      <w:pPr>
        <w:spacing w:after="0"/>
      </w:pPr>
      <w:r>
        <w:tab/>
        <w:t>Сущность технологического процесса создания изделий из сортового проката. Чтение и составление технологической карты на изготовление изделий из сортового проката.</w:t>
      </w:r>
    </w:p>
    <w:p w:rsidR="00105F6D" w:rsidRDefault="00105F6D" w:rsidP="00105F6D">
      <w:pPr>
        <w:spacing w:after="0"/>
      </w:pPr>
      <w:r>
        <w:tab/>
        <w:t>Назначение и приемы резания, рубки, опиливания заготовок из сортового проката. Устройство и настройка ручного слесарного инструмента. Рабочая поза и приемы резания, рубки, опиливания. Промышленные способы обработки металлов. Правила безопасного выполнения работ.</w:t>
      </w:r>
    </w:p>
    <w:p w:rsidR="00105F6D" w:rsidRPr="00C1254D" w:rsidRDefault="00105F6D" w:rsidP="00105F6D">
      <w:pPr>
        <w:spacing w:after="0"/>
      </w:pPr>
      <w:r>
        <w:tab/>
        <w:t>Защита и декоративная отделка поверхности изделий из металлов. Профессии, связанные с обработкой металла.</w:t>
      </w:r>
      <w:r>
        <w:tab/>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A6C06">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Ознакомление со свойствами металлов и сплавов. Ознакомление с видами сортового проката. Исследование их свойств. Измерение размеров деталей штангенциркулем.</w:t>
      </w:r>
    </w:p>
    <w:p w:rsidR="00105F6D" w:rsidRDefault="00105F6D" w:rsidP="00105F6D">
      <w:pPr>
        <w:spacing w:after="0"/>
      </w:pPr>
      <w:r>
        <w:tab/>
        <w:t xml:space="preserve">Разработка чертежей изделий и технологической карты на изготовление изделий из сортового проката. </w:t>
      </w:r>
    </w:p>
    <w:p w:rsidR="00105F6D" w:rsidRPr="00C14420" w:rsidRDefault="00105F6D" w:rsidP="00105F6D">
      <w:pPr>
        <w:spacing w:after="0"/>
      </w:pPr>
      <w:r>
        <w:tab/>
        <w:t xml:space="preserve">Упражнения на резание, рубку и опиливание заготовок из сортового проката. Отделка поверхностей металлических изделий. </w:t>
      </w:r>
      <w:r>
        <w:tab/>
      </w:r>
    </w:p>
    <w:p w:rsidR="00105F6D" w:rsidRDefault="00105F6D" w:rsidP="00105F6D">
      <w:pPr>
        <w:pStyle w:val="3"/>
        <w:spacing w:before="0" w:line="240" w:lineRule="auto"/>
        <w:ind w:firstLine="708"/>
        <w:rPr>
          <w:rFonts w:ascii="Times New Roman" w:hAnsi="Times New Roman" w:cs="Times New Roman"/>
          <w:b w:val="0"/>
          <w:color w:val="auto"/>
          <w:szCs w:val="24"/>
        </w:rPr>
      </w:pPr>
      <w:r w:rsidRPr="00855A96">
        <w:rPr>
          <w:rFonts w:ascii="Times New Roman" w:hAnsi="Times New Roman" w:cs="Times New Roman"/>
          <w:i/>
          <w:color w:val="auto"/>
          <w:szCs w:val="24"/>
        </w:rPr>
        <w:lastRenderedPageBreak/>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Образцы сортового проката. Чертежи изделий. Технологическая карта на изготовление изделий из сортового проката. Образцы резания, рубки и опиливания заготовок из сортового проката. Образцы отделки поверхностей металлических изделий.</w:t>
      </w:r>
    </w:p>
    <w:p w:rsidR="00105F6D" w:rsidRDefault="00105F6D" w:rsidP="00105F6D">
      <w:pPr>
        <w:rPr>
          <w:b/>
        </w:rPr>
      </w:pPr>
    </w:p>
    <w:p w:rsidR="00105F6D" w:rsidRDefault="00105F6D" w:rsidP="00105F6D">
      <w:pPr>
        <w:spacing w:after="0"/>
        <w:rPr>
          <w:b/>
        </w:rPr>
      </w:pPr>
      <w:r>
        <w:rPr>
          <w:b/>
        </w:rPr>
        <w:t>Декоративно-прикладное творчество (6 ч)</w:t>
      </w:r>
    </w:p>
    <w:p w:rsidR="00105F6D" w:rsidRDefault="00105F6D" w:rsidP="00105F6D">
      <w:pPr>
        <w:spacing w:after="0"/>
        <w:ind w:firstLine="708"/>
        <w:rPr>
          <w:rFonts w:ascii="Times New Roman" w:eastAsia="Times New Roman" w:hAnsi="Times New Roman" w:cs="Times New Roman"/>
          <w:szCs w:val="24"/>
        </w:rPr>
      </w:pPr>
      <w:r w:rsidRPr="00504613">
        <w:rPr>
          <w:rFonts w:ascii="Times New Roman" w:eastAsia="Times New Roman" w:hAnsi="Times New Roman" w:cs="Times New Roman"/>
          <w:b/>
          <w:i/>
          <w:szCs w:val="24"/>
        </w:rPr>
        <w:t>Основные теоретические сведения</w:t>
      </w:r>
      <w:r>
        <w:rPr>
          <w:rFonts w:ascii="Times New Roman" w:eastAsia="Times New Roman" w:hAnsi="Times New Roman" w:cs="Times New Roman"/>
          <w:i/>
          <w:szCs w:val="24"/>
        </w:rPr>
        <w:t xml:space="preserve">. </w:t>
      </w:r>
      <w:r>
        <w:rPr>
          <w:rFonts w:ascii="Times New Roman" w:eastAsia="Times New Roman" w:hAnsi="Times New Roman" w:cs="Times New Roman"/>
          <w:szCs w:val="24"/>
        </w:rPr>
        <w:t>Народные промыслы России. Виды художественной обработки древесины. История художественной резьбы по дереву. Виды резьбы. Декоративно-прикладные изделия. Материалы, инструменты, приспособления для резьбы. Организация рабочего места. Правила безопасного труда. Приемы выполнения работ.</w:t>
      </w:r>
    </w:p>
    <w:p w:rsidR="00105F6D" w:rsidRDefault="00105F6D" w:rsidP="00105F6D">
      <w:pPr>
        <w:spacing w:after="0"/>
        <w:ind w:firstLine="708"/>
        <w:rPr>
          <w:rFonts w:ascii="Times New Roman" w:eastAsia="Times New Roman" w:hAnsi="Times New Roman" w:cs="Times New Roman"/>
          <w:szCs w:val="24"/>
        </w:rPr>
      </w:pPr>
      <w:r w:rsidRPr="001B61E5">
        <w:rPr>
          <w:rFonts w:ascii="Times New Roman" w:eastAsia="Times New Roman" w:hAnsi="Times New Roman" w:cs="Times New Roman"/>
          <w:b/>
          <w:i/>
          <w:szCs w:val="24"/>
        </w:rPr>
        <w:t>Практические работы.</w:t>
      </w:r>
      <w:r>
        <w:rPr>
          <w:rFonts w:ascii="Times New Roman" w:eastAsia="Times New Roman" w:hAnsi="Times New Roman" w:cs="Times New Roman"/>
          <w:szCs w:val="24"/>
        </w:rPr>
        <w:t xml:space="preserve"> Подготовка материала и инструментов к работе. Упражнения на резьбу по древесине.</w:t>
      </w:r>
    </w:p>
    <w:p w:rsidR="00105F6D" w:rsidRPr="001B61E5" w:rsidRDefault="00105F6D" w:rsidP="00105F6D">
      <w:pPr>
        <w:ind w:firstLine="708"/>
        <w:rPr>
          <w:rFonts w:ascii="Times New Roman" w:eastAsia="Times New Roman" w:hAnsi="Times New Roman" w:cs="Times New Roman"/>
          <w:szCs w:val="24"/>
        </w:rPr>
      </w:pPr>
      <w:r w:rsidRPr="006906AD">
        <w:rPr>
          <w:rFonts w:ascii="Times New Roman" w:hAnsi="Times New Roman" w:cs="Times New Roman"/>
          <w:b/>
          <w:i/>
          <w:szCs w:val="24"/>
        </w:rPr>
        <w:t>Варианты объектов труда</w:t>
      </w:r>
      <w:r>
        <w:rPr>
          <w:rFonts w:ascii="Times New Roman" w:hAnsi="Times New Roman" w:cs="Times New Roman"/>
          <w:i/>
          <w:szCs w:val="24"/>
        </w:rPr>
        <w:t>.</w:t>
      </w:r>
      <w:r>
        <w:rPr>
          <w:rFonts w:ascii="Times New Roman" w:hAnsi="Times New Roman" w:cs="Times New Roman"/>
          <w:szCs w:val="24"/>
        </w:rPr>
        <w:t xml:space="preserve"> Образцы резьбы по древесине.</w:t>
      </w: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Технологии ведения дома (6 ч</w:t>
      </w:r>
      <w:r w:rsidRPr="00E76373">
        <w:rPr>
          <w:rFonts w:ascii="Times New Roman" w:eastAsia="Times New Roman" w:hAnsi="Times New Roman" w:cs="Times New Roman"/>
          <w:color w:val="auto"/>
          <w:sz w:val="24"/>
          <w:szCs w:val="24"/>
        </w:rPr>
        <w:t>)</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55A9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Устройство и принцип действия простейшего водопроводного крана. Виды смесителей. Устройство и принцип действия смесителя для умывальника. Материалы для изготовления его деталей. Неисправности в работе смесителя и способы их устранения. Профессии, связанные с обслуживанием систем водоснабжения. Правила безопасной работы при ремонте санитарно-технического оборудования.</w:t>
      </w:r>
    </w:p>
    <w:p w:rsidR="00105F6D" w:rsidRDefault="00105F6D" w:rsidP="00105F6D">
      <w:pPr>
        <w:spacing w:after="0"/>
      </w:pPr>
      <w:r>
        <w:tab/>
        <w:t>Способы закрепления настенных предметов. Способы  пробивания отверстия в стене. Последовательность установки крепежных деталей. Устройство форточных, оконных и дверных петель. Технология установки накладного замка. Устройство врезного замка.</w:t>
      </w:r>
    </w:p>
    <w:p w:rsidR="00105F6D" w:rsidRPr="00F571E9" w:rsidRDefault="00105F6D" w:rsidP="00105F6D">
      <w:pPr>
        <w:spacing w:after="0"/>
      </w:pPr>
      <w:r>
        <w:tab/>
        <w:t>Понятие «штукатурка». Виды вяжущих материалов и заполнителей для приготовления штукатурного раствора. Инструменты для штукатурных работ. Технология выполнения штукатурных ремонтных работ.</w:t>
      </w:r>
      <w:r>
        <w:tab/>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1A11FC">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Изучение и ремонт смесителя и вентильной головки.</w:t>
      </w:r>
    </w:p>
    <w:p w:rsidR="00105F6D" w:rsidRDefault="00105F6D" w:rsidP="00105F6D">
      <w:pPr>
        <w:spacing w:after="0"/>
      </w:pPr>
      <w:r>
        <w:tab/>
        <w:t>Пробивание (сверление) отверстий в стене, установка крепежных деталей. Изучение конструкций форточных, оконных и дверных петель. Изучение устройства накладного и врезного замков. Выполнение штукатурных работ.</w:t>
      </w:r>
    </w:p>
    <w:p w:rsidR="00105F6D" w:rsidRDefault="00105F6D" w:rsidP="00105F6D">
      <w:pPr>
        <w:spacing w:after="0"/>
        <w:ind w:firstLine="708"/>
        <w:rPr>
          <w:rFonts w:ascii="Times New Roman" w:hAnsi="Times New Roman" w:cs="Times New Roman"/>
          <w:szCs w:val="24"/>
        </w:rPr>
      </w:pPr>
      <w:r w:rsidRPr="006906AD">
        <w:rPr>
          <w:rFonts w:ascii="Times New Roman" w:hAnsi="Times New Roman" w:cs="Times New Roman"/>
          <w:b/>
          <w:i/>
          <w:szCs w:val="24"/>
        </w:rPr>
        <w:t>Варианты объектов труда</w:t>
      </w:r>
      <w:r>
        <w:rPr>
          <w:rFonts w:ascii="Times New Roman" w:hAnsi="Times New Roman" w:cs="Times New Roman"/>
          <w:i/>
          <w:szCs w:val="24"/>
        </w:rPr>
        <w:t>.</w:t>
      </w:r>
      <w:r>
        <w:rPr>
          <w:rFonts w:ascii="Times New Roman" w:hAnsi="Times New Roman" w:cs="Times New Roman"/>
          <w:szCs w:val="24"/>
        </w:rPr>
        <w:t xml:space="preserve">Смеситель и вентильная головка. </w:t>
      </w:r>
    </w:p>
    <w:p w:rsidR="00105F6D" w:rsidRPr="006906AD" w:rsidRDefault="00105F6D" w:rsidP="00105F6D">
      <w:pPr>
        <w:ind w:firstLine="708"/>
        <w:rPr>
          <w:rFonts w:ascii="Times New Roman" w:eastAsia="Times New Roman" w:hAnsi="Times New Roman" w:cs="Times New Roman"/>
          <w:szCs w:val="24"/>
        </w:rPr>
      </w:pPr>
      <w:r>
        <w:rPr>
          <w:rFonts w:ascii="Times New Roman" w:hAnsi="Times New Roman" w:cs="Times New Roman"/>
          <w:szCs w:val="24"/>
        </w:rPr>
        <w:t>Стена, крепежные детали. Форточные, оконные и дверные петли. Накладной и врезной замки.</w:t>
      </w:r>
    </w:p>
    <w:p w:rsidR="00105F6D" w:rsidRPr="00E76373" w:rsidRDefault="00105F6D" w:rsidP="00105F6D">
      <w:pPr>
        <w:pStyle w:val="a6"/>
        <w:ind w:firstLine="720"/>
        <w:jc w:val="left"/>
        <w:rPr>
          <w:color w:val="000000"/>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Проектирование и изготовление изделий  (12 ч</w:t>
      </w:r>
      <w:r w:rsidRPr="00E76373">
        <w:rPr>
          <w:rFonts w:ascii="Times New Roman" w:eastAsia="Times New Roman" w:hAnsi="Times New Roman" w:cs="Times New Roman"/>
          <w:color w:val="auto"/>
          <w:sz w:val="24"/>
          <w:szCs w:val="24"/>
        </w:rPr>
        <w:t>)</w:t>
      </w:r>
    </w:p>
    <w:p w:rsidR="00105F6D" w:rsidRPr="001A11FC" w:rsidRDefault="00105F6D" w:rsidP="00105F6D">
      <w:pPr>
        <w:pStyle w:val="3"/>
        <w:spacing w:before="0" w:line="240" w:lineRule="auto"/>
        <w:ind w:firstLine="708"/>
        <w:rPr>
          <w:rFonts w:ascii="Times New Roman" w:eastAsia="Times New Roman" w:hAnsi="Times New Roman" w:cs="Times New Roman"/>
          <w:b w:val="0"/>
          <w:color w:val="auto"/>
        </w:rPr>
      </w:pPr>
      <w:r w:rsidRPr="001A11FC">
        <w:rPr>
          <w:rFonts w:ascii="Times New Roman" w:eastAsia="Times New Roman" w:hAnsi="Times New Roman" w:cs="Times New Roman"/>
          <w:i/>
          <w:color w:val="auto"/>
        </w:rPr>
        <w:t>Основные теоретические сведения</w:t>
      </w:r>
      <w:r>
        <w:rPr>
          <w:rFonts w:ascii="Times New Roman" w:eastAsia="Times New Roman" w:hAnsi="Times New Roman" w:cs="Times New Roman"/>
          <w:i/>
          <w:color w:val="auto"/>
        </w:rPr>
        <w:t>.</w:t>
      </w:r>
      <w:r>
        <w:rPr>
          <w:rFonts w:ascii="Times New Roman" w:eastAsia="Times New Roman" w:hAnsi="Times New Roman" w:cs="Times New Roman"/>
          <w:b w:val="0"/>
          <w:color w:val="auto"/>
        </w:rPr>
        <w:t xml:space="preserve"> Понятия «техническая эстетика изделий», «золотое сечение». Основные требования к проектированию изделий: технологичность, экономичность, эргономичность, безопасность, экологичность. Методы конструирования. Метод фокальных объектов, фокальный объект. Расчет расходов на электроэнергию при изготовлении проектного изделия. Анализ изделий из банка объектов для творческих проектов.</w:t>
      </w:r>
    </w:p>
    <w:p w:rsidR="00105F6D" w:rsidRPr="00E76373" w:rsidRDefault="00105F6D" w:rsidP="00105F6D">
      <w:pPr>
        <w:pStyle w:val="3"/>
        <w:spacing w:before="0" w:line="240" w:lineRule="auto"/>
        <w:ind w:firstLine="708"/>
        <w:rPr>
          <w:color w:val="000000"/>
          <w:sz w:val="24"/>
          <w:szCs w:val="24"/>
        </w:rPr>
      </w:pPr>
      <w:r w:rsidRPr="001A11FC">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Выдвижение идей для выполнения учебного проекта. Анализ моделей – аналогов из банка идей. Выбор модели проектного изделия.</w:t>
      </w:r>
    </w:p>
    <w:p w:rsidR="00105F6D" w:rsidRPr="009E74CD" w:rsidRDefault="00105F6D" w:rsidP="00105F6D">
      <w:pPr>
        <w:pStyle w:val="3"/>
        <w:spacing w:before="0" w:line="240" w:lineRule="auto"/>
        <w:ind w:firstLine="708"/>
        <w:rPr>
          <w:rFonts w:ascii="Times New Roman" w:eastAsia="Times New Roman" w:hAnsi="Times New Roman" w:cs="Times New Roman"/>
          <w:b w:val="0"/>
          <w:color w:val="auto"/>
          <w:szCs w:val="24"/>
        </w:rPr>
      </w:pPr>
      <w:r>
        <w:rPr>
          <w:rFonts w:ascii="Times New Roman" w:hAnsi="Times New Roman" w:cs="Times New Roman"/>
          <w:i/>
          <w:color w:val="auto"/>
          <w:szCs w:val="24"/>
        </w:rPr>
        <w:t xml:space="preserve">Варианты объектов труда. </w:t>
      </w:r>
      <w:r>
        <w:rPr>
          <w:rFonts w:ascii="Times New Roman" w:hAnsi="Times New Roman" w:cs="Times New Roman"/>
          <w:b w:val="0"/>
          <w:color w:val="auto"/>
          <w:szCs w:val="24"/>
        </w:rPr>
        <w:t xml:space="preserve">Творческие проекты, например: садовый рыхлитель (древесина, металл); дверная ручка (древесина, металл); доска разделочная (древесина); скалка (древесина); модель автомобиля  (металл); вешалка (металл); сувенир (резьба по древесине) и др. </w:t>
      </w:r>
    </w:p>
    <w:p w:rsidR="00105F6D" w:rsidRDefault="00105F6D" w:rsidP="00105F6D">
      <w:pPr>
        <w:spacing w:line="360" w:lineRule="auto"/>
        <w:jc w:val="center"/>
        <w:rPr>
          <w:rFonts w:ascii="Times New Roman" w:hAnsi="Times New Roman" w:cs="Times New Roman"/>
          <w:b/>
          <w:sz w:val="24"/>
          <w:szCs w:val="24"/>
        </w:rPr>
      </w:pPr>
    </w:p>
    <w:p w:rsidR="001F1B12" w:rsidRDefault="001F1B12" w:rsidP="00105F6D">
      <w:pPr>
        <w:spacing w:line="360" w:lineRule="auto"/>
        <w:jc w:val="center"/>
        <w:rPr>
          <w:rFonts w:ascii="Times New Roman" w:hAnsi="Times New Roman" w:cs="Times New Roman"/>
          <w:b/>
          <w:sz w:val="24"/>
          <w:szCs w:val="24"/>
        </w:rPr>
      </w:pPr>
    </w:p>
    <w:p w:rsidR="00617F6D" w:rsidRDefault="00617F6D" w:rsidP="00105F6D">
      <w:pPr>
        <w:spacing w:after="0"/>
        <w:rPr>
          <w:rFonts w:ascii="Times New Roman" w:hAnsi="Times New Roman" w:cs="Times New Roman"/>
          <w:b/>
          <w:sz w:val="24"/>
          <w:szCs w:val="24"/>
        </w:rPr>
      </w:pPr>
    </w:p>
    <w:p w:rsidR="00617F6D" w:rsidRDefault="00617F6D" w:rsidP="00105F6D">
      <w:pPr>
        <w:spacing w:after="0"/>
        <w:rPr>
          <w:rFonts w:ascii="Times New Roman" w:hAnsi="Times New Roman" w:cs="Times New Roman"/>
          <w:b/>
          <w:sz w:val="24"/>
          <w:szCs w:val="24"/>
        </w:rPr>
      </w:pPr>
    </w:p>
    <w:p w:rsidR="00105F6D" w:rsidRDefault="00105F6D" w:rsidP="00617F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7  КЛАСС</w:t>
      </w:r>
    </w:p>
    <w:p w:rsidR="00105F6D" w:rsidRDefault="00105F6D" w:rsidP="00105F6D">
      <w:pPr>
        <w:pStyle w:val="1"/>
      </w:pPr>
      <w:r>
        <w:t>Вводный урок (2 ч</w:t>
      </w:r>
      <w:r w:rsidRPr="00E76373">
        <w:t>)</w:t>
      </w:r>
    </w:p>
    <w:p w:rsidR="00105F6D" w:rsidRPr="008E1CB1" w:rsidRDefault="00105F6D" w:rsidP="00105F6D">
      <w:pPr>
        <w:spacing w:after="0"/>
        <w:ind w:firstLine="708"/>
      </w:pPr>
      <w:r>
        <w:rPr>
          <w:b/>
          <w:i/>
        </w:rPr>
        <w:t>Теоретические сведения.</w:t>
      </w:r>
      <w:r>
        <w:t xml:space="preserve"> 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105F6D" w:rsidRPr="00D16C82" w:rsidRDefault="00105F6D" w:rsidP="00105F6D">
      <w:pPr>
        <w:pStyle w:val="3"/>
        <w:spacing w:before="0" w:line="240" w:lineRule="auto"/>
        <w:ind w:firstLine="708"/>
      </w:pPr>
      <w:r w:rsidRPr="008E1CB1">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105F6D" w:rsidRDefault="00105F6D" w:rsidP="00105F6D">
      <w:pPr>
        <w:pStyle w:val="3"/>
        <w:spacing w:before="0" w:line="240" w:lineRule="auto"/>
        <w:ind w:firstLine="708"/>
        <w:rPr>
          <w:rFonts w:ascii="Times New Roman" w:hAnsi="Times New Roman" w:cs="Times New Roman"/>
          <w:b w:val="0"/>
          <w:color w:val="auto"/>
          <w:szCs w:val="24"/>
        </w:rPr>
      </w:pPr>
      <w:r w:rsidRPr="00D16C82">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Учебник «Технология» для 7 класса (вариант для мальчиков), библиотечка кабинета. Электронные средства обучения.</w:t>
      </w:r>
    </w:p>
    <w:p w:rsidR="00105F6D" w:rsidRPr="00D16C82" w:rsidRDefault="00105F6D" w:rsidP="00105F6D"/>
    <w:p w:rsidR="00105F6D" w:rsidRPr="00E76373" w:rsidRDefault="00105F6D" w:rsidP="00105F6D">
      <w:pPr>
        <w:pStyle w:val="1"/>
      </w:pPr>
      <w:r>
        <w:t xml:space="preserve">Направление </w:t>
      </w:r>
      <w:r w:rsidRPr="00DA67C4">
        <w:t xml:space="preserve"> «</w:t>
      </w:r>
      <w:r>
        <w:t>СОЗДАНИЕ ИЗДЕЛИЙ ИЗ КОНСТРУКЦИОННЫХ И ПОДЕЛОЧНЫХ МАТЕРИАЛОВ</w:t>
      </w:r>
      <w:r w:rsidRPr="00DA67C4">
        <w:t>»</w:t>
      </w:r>
    </w:p>
    <w:p w:rsidR="00105F6D" w:rsidRPr="00E76373" w:rsidRDefault="00105F6D" w:rsidP="00105F6D">
      <w:pPr>
        <w:spacing w:after="0" w:line="240" w:lineRule="auto"/>
        <w:rPr>
          <w:rFonts w:ascii="Times New Roman" w:hAnsi="Times New Roman" w:cs="Times New Roman"/>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древесины. Элементы машиноведения. (18 ч</w:t>
      </w:r>
      <w:r w:rsidRPr="00E76373">
        <w:rPr>
          <w:rFonts w:ascii="Times New Roman" w:eastAsia="Times New Roman" w:hAnsi="Times New Roman" w:cs="Times New Roman"/>
          <w:color w:val="auto"/>
          <w:sz w:val="24"/>
          <w:szCs w:val="24"/>
        </w:rPr>
        <w:t>)</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A27F4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Физико-механические свойства древесины. Сушка древесины.</w:t>
      </w:r>
    </w:p>
    <w:p w:rsidR="00105F6D" w:rsidRDefault="00105F6D" w:rsidP="00105F6D">
      <w:pPr>
        <w:spacing w:after="0"/>
      </w:pPr>
      <w:r>
        <w:tab/>
        <w:t>Понятие о технологической документации и технологическом процессе. Правила составления и демонстрация технологических карт. ЕСТД.</w:t>
      </w:r>
    </w:p>
    <w:p w:rsidR="00105F6D" w:rsidRDefault="00105F6D" w:rsidP="00105F6D">
      <w:pPr>
        <w:spacing w:after="0"/>
      </w:pPr>
      <w:r>
        <w:tab/>
        <w:t>Правила заточки дереворежущих инструментов. Настройка инструментов. Отклонения и допуски на размеры деталей.</w:t>
      </w:r>
    </w:p>
    <w:p w:rsidR="00105F6D" w:rsidRDefault="00105F6D" w:rsidP="00105F6D">
      <w:pPr>
        <w:spacing w:after="0"/>
      </w:pPr>
      <w:r>
        <w:tab/>
        <w:t>Шиповые столярные соединения. Разметка и запиливание шипов и проушин. Соединение деталей шкантами и шурупами с нагелями. Точение конических и фасонных деталей. Правила безопасной работы.</w:t>
      </w:r>
    </w:p>
    <w:p w:rsidR="00105F6D" w:rsidRPr="002D4D46" w:rsidRDefault="00105F6D" w:rsidP="00105F6D">
      <w:pPr>
        <w:spacing w:after="0"/>
      </w:pPr>
      <w:r>
        <w:tab/>
        <w:t xml:space="preserve">Контроль и оценка качества изделий. Выявление дефектов и их устранение. Профессии,  связанные с обработкой древесины. </w:t>
      </w:r>
      <w:r>
        <w:rPr>
          <w:rFonts w:ascii="Times New Roman" w:eastAsia="Times New Roman" w:hAnsi="Times New Roman" w:cs="Times New Roman"/>
          <w:szCs w:val="24"/>
        </w:rPr>
        <w:t>Машины в лесной и деревообрабатывающей промышленности.</w:t>
      </w:r>
    </w:p>
    <w:p w:rsidR="00105F6D" w:rsidRDefault="00105F6D" w:rsidP="00105F6D">
      <w:pPr>
        <w:spacing w:after="0"/>
        <w:ind w:firstLine="708"/>
        <w:rPr>
          <w:rFonts w:ascii="Times New Roman" w:eastAsia="Times New Roman" w:hAnsi="Times New Roman" w:cs="Times New Roman"/>
          <w:szCs w:val="24"/>
        </w:rPr>
      </w:pPr>
      <w:r w:rsidRPr="009B75F5">
        <w:rPr>
          <w:rFonts w:ascii="Times New Roman" w:eastAsia="Times New Roman" w:hAnsi="Times New Roman" w:cs="Times New Roman"/>
          <w:b/>
          <w:i/>
          <w:szCs w:val="24"/>
        </w:rPr>
        <w:t>Практические работы</w:t>
      </w:r>
      <w:r>
        <w:rPr>
          <w:rFonts w:ascii="Times New Roman" w:eastAsia="Times New Roman" w:hAnsi="Times New Roman" w:cs="Times New Roman"/>
          <w:b/>
          <w:i/>
          <w:szCs w:val="24"/>
        </w:rPr>
        <w:t>.</w:t>
      </w:r>
      <w:r>
        <w:rPr>
          <w:rFonts w:ascii="Times New Roman" w:eastAsia="Times New Roman" w:hAnsi="Times New Roman" w:cs="Times New Roman"/>
          <w:szCs w:val="24"/>
        </w:rPr>
        <w:t xml:space="preserve"> Определение плотности древесины по объему и весу образца. Определение влажности образцов древесины.</w:t>
      </w:r>
    </w:p>
    <w:p w:rsidR="00105F6D" w:rsidRDefault="00105F6D" w:rsidP="00105F6D">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Разработка конструкции и выполнение чертежа изделия, заполнение спецификации. Разработка и составление технологической карты на изготовление изделия.</w:t>
      </w:r>
    </w:p>
    <w:p w:rsidR="00105F6D" w:rsidRPr="009B75F5" w:rsidRDefault="00105F6D" w:rsidP="00105F6D">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Cs w:val="24"/>
        </w:rPr>
        <w:t>Заточка и развод зубьев пил. Правка и доводка лезвий ножей для стругов, стамесок и долот. Настройка стругов. Расчет отклонений и допусков на размеры вала и отверстия. Расчет размеров, разметка, изготовление и сборка шипового соединения. Разметка отверстий под шканты. Сборка изделия шкантами. Сборка углового соединения шурупами в нагель. Точение фасонной детали.</w:t>
      </w:r>
    </w:p>
    <w:p w:rsidR="00105F6D" w:rsidRPr="00832704"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32704">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Образцы древесины. Чертеж, спецификация, технологическая карта. Пила, лезвия ножей для стругов, стамесок и долот. Образец шипового соединения. Образец углового соединения. Образец фасонной детали, полученной точением.</w:t>
      </w:r>
    </w:p>
    <w:p w:rsidR="00105F6D" w:rsidRPr="00E76373" w:rsidRDefault="00105F6D" w:rsidP="00105F6D">
      <w:pPr>
        <w:spacing w:after="0" w:line="240" w:lineRule="auto"/>
        <w:rPr>
          <w:rFonts w:ascii="Times New Roman" w:eastAsia="Times New Roman" w:hAnsi="Times New Roman" w:cs="Times New Roman"/>
          <w:sz w:val="24"/>
          <w:szCs w:val="24"/>
        </w:rPr>
      </w:pPr>
    </w:p>
    <w:p w:rsidR="00105F6D" w:rsidRDefault="00105F6D" w:rsidP="00105F6D">
      <w:pPr>
        <w:pStyle w:val="2"/>
        <w:spacing w:before="0" w:line="240" w:lineRule="auto"/>
        <w:rPr>
          <w:rFonts w:ascii="Times New Roman" w:eastAsia="Times New Roman" w:hAnsi="Times New Roman" w:cs="Times New Roman"/>
          <w:color w:val="auto"/>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металлов. Элементы машиноведения. (18 ч)</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0B793D">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Классификация сталей. Термическая обработка сталей.</w:t>
      </w:r>
    </w:p>
    <w:p w:rsidR="00105F6D" w:rsidRDefault="00105F6D" w:rsidP="00105F6D">
      <w:pPr>
        <w:spacing w:after="0"/>
      </w:pPr>
      <w:r>
        <w:tab/>
        <w:t>Назначение и  устройство токарно-винторезного станка, управление станком. Виды и назначение токарных резцов. Приемы работы на токарно-винторезном станке. Технологическая документация для работы на токарно-винторезном станке.</w:t>
      </w:r>
    </w:p>
    <w:p w:rsidR="00105F6D" w:rsidRDefault="00105F6D" w:rsidP="00105F6D">
      <w:pPr>
        <w:spacing w:after="0"/>
      </w:pPr>
      <w:r>
        <w:tab/>
        <w:t>Назначение и устройство настольного горизонтально-фрезерного станка, управление станком. Режущий инструмент для фрезерования.</w:t>
      </w:r>
    </w:p>
    <w:p w:rsidR="00105F6D" w:rsidRDefault="00105F6D" w:rsidP="00105F6D">
      <w:pPr>
        <w:spacing w:after="0"/>
      </w:pPr>
      <w:r>
        <w:lastRenderedPageBreak/>
        <w:tab/>
        <w:t>Назначение резьбового соединения. Крепежные резьбовые детали. Инструменты для нарезания резьбы. Приемы нарезания резьбы.</w:t>
      </w:r>
    </w:p>
    <w:p w:rsidR="00105F6D" w:rsidRDefault="00105F6D" w:rsidP="00105F6D">
      <w:pPr>
        <w:spacing w:after="0"/>
      </w:pPr>
      <w:r>
        <w:tab/>
        <w:t>Организация рабочего места. Соблюдение правил безопасного труда при использовании инструментов, механизмов и станков.</w:t>
      </w:r>
    </w:p>
    <w:p w:rsidR="00105F6D" w:rsidRPr="00B97DF8" w:rsidRDefault="00105F6D" w:rsidP="00105F6D">
      <w:pPr>
        <w:spacing w:after="0"/>
      </w:pPr>
      <w:r>
        <w:tab/>
        <w:t>Профессии,  связанные с обработкой металла на станках.</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A6C06">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Ознакомление с термической обработкой сталей. Ознакомление с устройством токарно-винторезного и горизонтально-фрезерного станков, токарными резцами, фрезами. Наладка, настройка и управление станками.</w:t>
      </w:r>
    </w:p>
    <w:p w:rsidR="00105F6D" w:rsidRDefault="00105F6D" w:rsidP="00105F6D">
      <w:pPr>
        <w:spacing w:after="0"/>
      </w:pPr>
      <w:r>
        <w:tab/>
        <w:t>Упражнения на обтачивание наружной цилиндрической поверхности, подрезание торца и сверление заготовки, нарезание резьбы.</w:t>
      </w:r>
    </w:p>
    <w:p w:rsidR="00105F6D" w:rsidRPr="00FE6742" w:rsidRDefault="00105F6D" w:rsidP="00105F6D">
      <w:pPr>
        <w:spacing w:after="0"/>
      </w:pPr>
      <w:r>
        <w:tab/>
        <w:t>Разработка операционной карты на точение детали вращения.</w:t>
      </w:r>
      <w:r>
        <w:tab/>
      </w:r>
    </w:p>
    <w:p w:rsidR="00105F6D" w:rsidRDefault="00105F6D" w:rsidP="00105F6D">
      <w:pPr>
        <w:pStyle w:val="3"/>
        <w:spacing w:before="0" w:line="240" w:lineRule="auto"/>
        <w:ind w:firstLine="708"/>
        <w:rPr>
          <w:rFonts w:ascii="Times New Roman" w:hAnsi="Times New Roman" w:cs="Times New Roman"/>
          <w:b w:val="0"/>
          <w:color w:val="auto"/>
          <w:szCs w:val="24"/>
        </w:rPr>
      </w:pPr>
      <w:r w:rsidRPr="00855A96">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Токарно-винторезный и горизонтально-фрезерный станки, токарные резцы, фрезы. Образцы точения, подрезания торца, сверления заготовки, нарезания резьбы. Операционная карта на точение детали вращения.</w:t>
      </w:r>
    </w:p>
    <w:p w:rsidR="00105F6D" w:rsidRDefault="00105F6D" w:rsidP="00105F6D"/>
    <w:p w:rsidR="00105F6D" w:rsidRDefault="00105F6D" w:rsidP="00105F6D">
      <w:pPr>
        <w:spacing w:after="0"/>
        <w:rPr>
          <w:b/>
        </w:rPr>
      </w:pPr>
      <w:r>
        <w:rPr>
          <w:b/>
        </w:rPr>
        <w:t>Декоративно-прикладное творчество (14 ч)</w:t>
      </w:r>
    </w:p>
    <w:p w:rsidR="00105F6D" w:rsidRDefault="00105F6D" w:rsidP="00105F6D">
      <w:pPr>
        <w:pStyle w:val="3"/>
        <w:spacing w:before="0" w:line="240" w:lineRule="auto"/>
        <w:ind w:firstLine="708"/>
        <w:rPr>
          <w:rFonts w:ascii="Times New Roman" w:eastAsia="Times New Roman" w:hAnsi="Times New Roman" w:cs="Times New Roman"/>
          <w:b w:val="0"/>
          <w:color w:val="auto"/>
          <w:szCs w:val="24"/>
        </w:rPr>
      </w:pPr>
      <w:r w:rsidRPr="00855A9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Народные промыслы, распространенные в регионе проживания. Виды художественной обработки древесины и декоративно-прикладных работ. История мозаики. Материалы, инструменты, приспособления для выполнения мозаики. Организация рабочего места. Правила безопасного труда. Приемы выполнения работ.</w:t>
      </w:r>
    </w:p>
    <w:p w:rsidR="00105F6D" w:rsidRDefault="00105F6D" w:rsidP="00105F6D">
      <w:pPr>
        <w:spacing w:after="0"/>
      </w:pPr>
      <w:r>
        <w:tab/>
        <w:t>Виды художественной обработки металлов и декоративно-прикладных изделий. Тиснение по фольге. Художественные изделия из проволоки. Мозаика с металлическим контуром. Басма. Пропильной металл. Чеканка. Материалы, инструменты, приспособления для этих видов художественной обработки металла. Приемы выполнения работ.</w:t>
      </w:r>
    </w:p>
    <w:p w:rsidR="00105F6D" w:rsidRPr="00C82C9C" w:rsidRDefault="00105F6D" w:rsidP="00105F6D">
      <w:pPr>
        <w:spacing w:after="0"/>
        <w:ind w:firstLine="708"/>
      </w:pPr>
      <w:r w:rsidRPr="00C82C9C">
        <w:rPr>
          <w:rFonts w:ascii="Times New Roman" w:eastAsia="Times New Roman" w:hAnsi="Times New Roman" w:cs="Times New Roman"/>
          <w:b/>
          <w:i/>
          <w:szCs w:val="24"/>
        </w:rPr>
        <w:t>Практические работы</w:t>
      </w:r>
      <w:r w:rsidRPr="00C82C9C">
        <w:rPr>
          <w:rFonts w:ascii="Times New Roman" w:eastAsia="Times New Roman" w:hAnsi="Times New Roman" w:cs="Times New Roman"/>
          <w:b/>
          <w:szCs w:val="24"/>
        </w:rPr>
        <w:t>.</w:t>
      </w:r>
      <w:r>
        <w:rPr>
          <w:rFonts w:ascii="Times New Roman" w:eastAsia="Times New Roman" w:hAnsi="Times New Roman" w:cs="Times New Roman"/>
          <w:szCs w:val="24"/>
        </w:rPr>
        <w:t>Упражнения на выполнение мозаичного набора, ручного тиснения по фольге. Изготовление декоративно-прикладного изделия из проволоки, мозаики с металлическим контуром, басмы, пропильного металла, чеканки.</w:t>
      </w:r>
    </w:p>
    <w:p w:rsidR="00105F6D" w:rsidRDefault="00105F6D" w:rsidP="00105F6D">
      <w:pPr>
        <w:spacing w:after="0"/>
        <w:ind w:firstLine="708"/>
        <w:rPr>
          <w:b/>
        </w:rPr>
      </w:pPr>
      <w:r w:rsidRPr="006906AD">
        <w:rPr>
          <w:rFonts w:ascii="Times New Roman" w:hAnsi="Times New Roman" w:cs="Times New Roman"/>
          <w:b/>
          <w:i/>
          <w:szCs w:val="24"/>
        </w:rPr>
        <w:t>Варианты объектов труда</w:t>
      </w:r>
      <w:r>
        <w:rPr>
          <w:rFonts w:ascii="Times New Roman" w:hAnsi="Times New Roman" w:cs="Times New Roman"/>
          <w:i/>
          <w:szCs w:val="24"/>
        </w:rPr>
        <w:t>.</w:t>
      </w:r>
      <w:r>
        <w:rPr>
          <w:rFonts w:ascii="Times New Roman" w:hAnsi="Times New Roman" w:cs="Times New Roman"/>
          <w:szCs w:val="24"/>
        </w:rPr>
        <w:t>Образцы мозаичного набора, ручного тиснения по фольге, изделий из проволоки, мозаики с металлическим контуром, басмы, пропильного металла, чеканки.</w:t>
      </w:r>
    </w:p>
    <w:p w:rsidR="00105F6D" w:rsidRPr="002635BB" w:rsidRDefault="00105F6D" w:rsidP="00105F6D">
      <w:pPr>
        <w:rPr>
          <w:b/>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Технологии ведения дома (6 ч</w:t>
      </w:r>
      <w:r w:rsidRPr="00E76373">
        <w:rPr>
          <w:rFonts w:ascii="Times New Roman" w:eastAsia="Times New Roman" w:hAnsi="Times New Roman" w:cs="Times New Roman"/>
          <w:color w:val="auto"/>
          <w:sz w:val="24"/>
          <w:szCs w:val="24"/>
        </w:rPr>
        <w:t>)</w:t>
      </w:r>
    </w:p>
    <w:p w:rsidR="00105F6D" w:rsidRPr="00F571E9" w:rsidRDefault="00105F6D" w:rsidP="00105F6D">
      <w:pPr>
        <w:pStyle w:val="3"/>
        <w:spacing w:before="0" w:line="240" w:lineRule="auto"/>
        <w:ind w:firstLine="708"/>
      </w:pPr>
      <w:r w:rsidRPr="00855A9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Основы технологии оклейки помещений обоями. Виды обоев и обойного клея. Варианты оклейки стен обоями. Основы технологии малярных работ. Виды красок и инструментов. Нанесение рисунков с помощью трафаретов. Организация рабочего места для малярных работ. Основы технологии плиточных работ. Виды плитки и плиточного клея. Правила безопасного труда. Профессии, связанные с ремонтно-отделочными работами.</w:t>
      </w:r>
    </w:p>
    <w:p w:rsidR="00105F6D" w:rsidRDefault="00105F6D" w:rsidP="00105F6D">
      <w:pPr>
        <w:pStyle w:val="3"/>
        <w:spacing w:before="0" w:line="240" w:lineRule="auto"/>
        <w:ind w:firstLine="708"/>
      </w:pPr>
      <w:r w:rsidRPr="001A11FC">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Изучение видов обоев и технологии оклейки ими помещений. Изучение технологии малярных работ. Ознакомление с технологией плиточных работ.</w:t>
      </w:r>
    </w:p>
    <w:p w:rsidR="00105F6D" w:rsidRPr="006906AD" w:rsidRDefault="00105F6D" w:rsidP="00105F6D">
      <w:pPr>
        <w:spacing w:after="0"/>
        <w:ind w:firstLine="708"/>
        <w:rPr>
          <w:rFonts w:ascii="Times New Roman" w:eastAsia="Times New Roman" w:hAnsi="Times New Roman" w:cs="Times New Roman"/>
          <w:szCs w:val="24"/>
        </w:rPr>
      </w:pPr>
      <w:r w:rsidRPr="006906AD">
        <w:rPr>
          <w:rFonts w:ascii="Times New Roman" w:hAnsi="Times New Roman" w:cs="Times New Roman"/>
          <w:b/>
          <w:i/>
          <w:szCs w:val="24"/>
        </w:rPr>
        <w:t>Варианты объектов труда</w:t>
      </w:r>
      <w:r>
        <w:rPr>
          <w:rFonts w:ascii="Times New Roman" w:hAnsi="Times New Roman" w:cs="Times New Roman"/>
          <w:i/>
          <w:szCs w:val="24"/>
        </w:rPr>
        <w:t>.</w:t>
      </w:r>
      <w:r>
        <w:rPr>
          <w:rFonts w:ascii="Times New Roman" w:hAnsi="Times New Roman" w:cs="Times New Roman"/>
          <w:szCs w:val="24"/>
        </w:rPr>
        <w:t>Стена, обои, краски. Облицовочная плитка.</w:t>
      </w:r>
    </w:p>
    <w:p w:rsidR="00105F6D" w:rsidRPr="00E76373" w:rsidRDefault="00105F6D" w:rsidP="00105F6D">
      <w:pPr>
        <w:pStyle w:val="a6"/>
        <w:ind w:firstLine="720"/>
        <w:jc w:val="left"/>
        <w:rPr>
          <w:color w:val="000000"/>
          <w:sz w:val="24"/>
          <w:szCs w:val="24"/>
        </w:rPr>
      </w:pPr>
    </w:p>
    <w:p w:rsidR="00105F6D" w:rsidRPr="00E76373" w:rsidRDefault="00105F6D" w:rsidP="00105F6D">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Проектирование и изготовление изделий  (14 ч</w:t>
      </w:r>
      <w:r w:rsidRPr="00E76373">
        <w:rPr>
          <w:rFonts w:ascii="Times New Roman" w:eastAsia="Times New Roman" w:hAnsi="Times New Roman" w:cs="Times New Roman"/>
          <w:color w:val="auto"/>
          <w:sz w:val="24"/>
          <w:szCs w:val="24"/>
        </w:rPr>
        <w:t>)</w:t>
      </w:r>
    </w:p>
    <w:p w:rsidR="00105F6D" w:rsidRPr="001A11FC" w:rsidRDefault="00105F6D" w:rsidP="00105F6D">
      <w:pPr>
        <w:pStyle w:val="3"/>
        <w:spacing w:before="0" w:line="240" w:lineRule="auto"/>
        <w:ind w:firstLine="708"/>
        <w:rPr>
          <w:rFonts w:ascii="Times New Roman" w:eastAsia="Times New Roman" w:hAnsi="Times New Roman" w:cs="Times New Roman"/>
          <w:b w:val="0"/>
          <w:color w:val="auto"/>
        </w:rPr>
      </w:pPr>
      <w:r w:rsidRPr="001A11FC">
        <w:rPr>
          <w:rFonts w:ascii="Times New Roman" w:eastAsia="Times New Roman" w:hAnsi="Times New Roman" w:cs="Times New Roman"/>
          <w:i/>
          <w:color w:val="auto"/>
        </w:rPr>
        <w:t>Основные теоретические сведения</w:t>
      </w:r>
      <w:r>
        <w:rPr>
          <w:rFonts w:ascii="Times New Roman" w:eastAsia="Times New Roman" w:hAnsi="Times New Roman" w:cs="Times New Roman"/>
          <w:i/>
          <w:color w:val="auto"/>
        </w:rPr>
        <w:t>.</w:t>
      </w:r>
      <w:r>
        <w:rPr>
          <w:rFonts w:ascii="Times New Roman" w:eastAsia="Times New Roman" w:hAnsi="Times New Roman" w:cs="Times New Roman"/>
          <w:b w:val="0"/>
          <w:color w:val="auto"/>
        </w:rPr>
        <w:t xml:space="preserve"> Понятия «стандартизация», «взаимозаменяемость», «унификация», «типизация», «специализация», «агрегатирование». Расчет расходов на оплату труда при изготовлении продукции.</w:t>
      </w:r>
    </w:p>
    <w:p w:rsidR="00105F6D" w:rsidRPr="00E76373" w:rsidRDefault="00105F6D" w:rsidP="00105F6D">
      <w:pPr>
        <w:pStyle w:val="3"/>
        <w:spacing w:before="0" w:line="240" w:lineRule="auto"/>
        <w:ind w:firstLine="708"/>
        <w:rPr>
          <w:color w:val="000000"/>
          <w:sz w:val="24"/>
          <w:szCs w:val="24"/>
        </w:rPr>
      </w:pPr>
      <w:r w:rsidRPr="001A11FC">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Выдвижение идей для выполнения учебного проекта. Анализ моделей – аналогов из банка идей. Выбор модели проектного изделия.</w:t>
      </w:r>
    </w:p>
    <w:p w:rsidR="00105F6D" w:rsidRPr="009E74CD" w:rsidRDefault="00105F6D" w:rsidP="00105F6D">
      <w:pPr>
        <w:pStyle w:val="3"/>
        <w:spacing w:before="0" w:line="240" w:lineRule="auto"/>
        <w:ind w:firstLine="708"/>
        <w:rPr>
          <w:rFonts w:ascii="Times New Roman" w:eastAsia="Times New Roman" w:hAnsi="Times New Roman" w:cs="Times New Roman"/>
          <w:b w:val="0"/>
          <w:color w:val="auto"/>
          <w:szCs w:val="24"/>
        </w:rPr>
      </w:pPr>
      <w:r>
        <w:rPr>
          <w:rFonts w:ascii="Times New Roman" w:hAnsi="Times New Roman" w:cs="Times New Roman"/>
          <w:i/>
          <w:color w:val="auto"/>
          <w:szCs w:val="24"/>
        </w:rPr>
        <w:t xml:space="preserve">Варианты объектов труда. </w:t>
      </w:r>
      <w:r>
        <w:rPr>
          <w:rFonts w:ascii="Times New Roman" w:hAnsi="Times New Roman" w:cs="Times New Roman"/>
          <w:b w:val="0"/>
          <w:color w:val="auto"/>
          <w:szCs w:val="24"/>
        </w:rPr>
        <w:t xml:space="preserve">Творческие проекты, например: домик для четвероногого друга (древесина); полочка для телефона (древесина); массажер для ног (древесина); модель яхты (жесть и проволока); подставка для цветов  (жесть и проволока); мастерок (листовой металл, древесина, проволока); флюгер (жесть и проволока) и др. </w:t>
      </w:r>
    </w:p>
    <w:p w:rsidR="00105F6D" w:rsidRDefault="00105F6D" w:rsidP="00105F6D">
      <w:pPr>
        <w:spacing w:line="360" w:lineRule="auto"/>
        <w:rPr>
          <w:rFonts w:ascii="Times New Roman" w:hAnsi="Times New Roman" w:cs="Times New Roman"/>
          <w:b/>
          <w:sz w:val="24"/>
          <w:szCs w:val="24"/>
        </w:rPr>
      </w:pPr>
    </w:p>
    <w:p w:rsidR="00105F6D" w:rsidRDefault="00105F6D" w:rsidP="00E76373">
      <w:pPr>
        <w:shd w:val="clear" w:color="auto" w:fill="FFFFFF"/>
        <w:spacing w:after="0"/>
        <w:ind w:hanging="11"/>
        <w:jc w:val="center"/>
        <w:rPr>
          <w:rFonts w:ascii="Times New Roman" w:hAnsi="Times New Roman" w:cs="Times New Roman"/>
          <w:b/>
          <w:smallCaps/>
          <w:sz w:val="24"/>
          <w:szCs w:val="24"/>
        </w:rPr>
      </w:pPr>
    </w:p>
    <w:p w:rsidR="00CF35C8" w:rsidRDefault="00CF35C8" w:rsidP="00E76373">
      <w:pPr>
        <w:shd w:val="clear" w:color="auto" w:fill="FFFFFF"/>
        <w:spacing w:after="0"/>
        <w:ind w:hanging="11"/>
        <w:jc w:val="center"/>
        <w:rPr>
          <w:rFonts w:ascii="Times New Roman" w:hAnsi="Times New Roman" w:cs="Times New Roman"/>
          <w:b/>
          <w:smallCaps/>
          <w:sz w:val="24"/>
          <w:szCs w:val="24"/>
        </w:rPr>
      </w:pPr>
    </w:p>
    <w:p w:rsidR="00CF35C8" w:rsidRDefault="00CF35C8" w:rsidP="00CF35C8">
      <w:pPr>
        <w:spacing w:after="0"/>
        <w:rPr>
          <w:rFonts w:ascii="Times New Roman" w:hAnsi="Times New Roman" w:cs="Times New Roman"/>
          <w:b/>
          <w:sz w:val="28"/>
          <w:szCs w:val="28"/>
        </w:rPr>
      </w:pPr>
    </w:p>
    <w:p w:rsidR="00CF35C8" w:rsidRDefault="00CF35C8" w:rsidP="00617F6D">
      <w:pPr>
        <w:spacing w:after="0"/>
        <w:jc w:val="center"/>
        <w:rPr>
          <w:rFonts w:ascii="Times New Roman" w:hAnsi="Times New Roman" w:cs="Times New Roman"/>
          <w:b/>
          <w:sz w:val="28"/>
          <w:szCs w:val="28"/>
        </w:rPr>
      </w:pPr>
      <w:r>
        <w:rPr>
          <w:rFonts w:ascii="Times New Roman" w:hAnsi="Times New Roman" w:cs="Times New Roman"/>
          <w:b/>
          <w:sz w:val="28"/>
          <w:szCs w:val="28"/>
        </w:rPr>
        <w:t>8  КЛАСС</w:t>
      </w:r>
    </w:p>
    <w:p w:rsidR="00CF35C8" w:rsidRDefault="00CF35C8" w:rsidP="00CF35C8">
      <w:pPr>
        <w:pStyle w:val="1"/>
      </w:pPr>
      <w:r>
        <w:t>Вводный урок (2 ч</w:t>
      </w:r>
      <w:r w:rsidRPr="00E76373">
        <w:t>)</w:t>
      </w:r>
    </w:p>
    <w:p w:rsidR="00CF35C8" w:rsidRPr="008E1CB1" w:rsidRDefault="00CF35C8" w:rsidP="00CF35C8">
      <w:pPr>
        <w:spacing w:after="0"/>
        <w:ind w:firstLine="708"/>
      </w:pPr>
      <w:r>
        <w:rPr>
          <w:b/>
          <w:i/>
        </w:rPr>
        <w:t>Теоретические сведения.</w:t>
      </w:r>
      <w:r>
        <w:t xml:space="preserve"> Цель и задачи изучения предмета «Технология» в 8классе. Содержание предмета. Организация учебного процесса в текущем году. Санитарно – гигиенические требования при работе в школьных мастерских.</w:t>
      </w:r>
    </w:p>
    <w:p w:rsidR="00CF35C8" w:rsidRPr="00D16C82" w:rsidRDefault="00CF35C8" w:rsidP="00CF35C8">
      <w:pPr>
        <w:pStyle w:val="3"/>
        <w:spacing w:before="0" w:line="240" w:lineRule="auto"/>
        <w:ind w:firstLine="708"/>
      </w:pPr>
      <w:r w:rsidRPr="008E1CB1">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CF35C8" w:rsidRDefault="00CF35C8" w:rsidP="00CF35C8">
      <w:pPr>
        <w:pStyle w:val="3"/>
        <w:spacing w:before="0" w:line="240" w:lineRule="auto"/>
        <w:ind w:firstLine="708"/>
        <w:rPr>
          <w:rFonts w:ascii="Times New Roman" w:hAnsi="Times New Roman" w:cs="Times New Roman"/>
          <w:b w:val="0"/>
          <w:color w:val="auto"/>
          <w:szCs w:val="24"/>
        </w:rPr>
      </w:pPr>
      <w:r w:rsidRPr="00D16C82">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Pr>
          <w:rFonts w:ascii="Times New Roman" w:hAnsi="Times New Roman" w:cs="Times New Roman"/>
          <w:b w:val="0"/>
          <w:color w:val="auto"/>
          <w:szCs w:val="24"/>
        </w:rPr>
        <w:t xml:space="preserve"> Учебник «Технология» для 8 класса (вариант для мальчиков), библиотечка кабинета. Электронные средства обучения.</w:t>
      </w:r>
    </w:p>
    <w:p w:rsidR="00CF35C8" w:rsidRPr="00D16C82" w:rsidRDefault="00CF35C8" w:rsidP="00CF35C8"/>
    <w:p w:rsidR="00CF35C8" w:rsidRPr="00E76373" w:rsidRDefault="00CF35C8" w:rsidP="00CF35C8">
      <w:pPr>
        <w:pStyle w:val="1"/>
      </w:pPr>
      <w:r>
        <w:t xml:space="preserve">Направление </w:t>
      </w:r>
      <w:r w:rsidRPr="00DA67C4">
        <w:t xml:space="preserve"> «</w:t>
      </w:r>
      <w:r>
        <w:t>ТЕХНОЛОГИЯ ВЕДЕНИЯ ДОМА</w:t>
      </w:r>
      <w:r w:rsidRPr="00DA67C4">
        <w:t>»</w:t>
      </w:r>
      <w:r>
        <w:t>.</w:t>
      </w:r>
    </w:p>
    <w:p w:rsidR="00CF35C8" w:rsidRPr="00E76373" w:rsidRDefault="00CF35C8" w:rsidP="00CF35C8">
      <w:pPr>
        <w:spacing w:after="0" w:line="240" w:lineRule="auto"/>
        <w:rPr>
          <w:rFonts w:ascii="Times New Roman" w:hAnsi="Times New Roman" w:cs="Times New Roman"/>
          <w:sz w:val="24"/>
          <w:szCs w:val="24"/>
        </w:rPr>
      </w:pPr>
    </w:p>
    <w:p w:rsidR="00CF35C8" w:rsidRPr="00E76373" w:rsidRDefault="001F574F" w:rsidP="00CF35C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Семейная экономика (14</w:t>
      </w:r>
      <w:r w:rsidR="00CF35C8">
        <w:rPr>
          <w:rFonts w:ascii="Times New Roman" w:eastAsia="Times New Roman" w:hAnsi="Times New Roman" w:cs="Times New Roman"/>
          <w:color w:val="auto"/>
          <w:sz w:val="24"/>
          <w:szCs w:val="24"/>
        </w:rPr>
        <w:t xml:space="preserve"> ч</w:t>
      </w:r>
      <w:r w:rsidR="00CF35C8" w:rsidRPr="00E76373">
        <w:rPr>
          <w:rFonts w:ascii="Times New Roman" w:eastAsia="Times New Roman" w:hAnsi="Times New Roman" w:cs="Times New Roman"/>
          <w:color w:val="auto"/>
          <w:sz w:val="24"/>
          <w:szCs w:val="24"/>
        </w:rPr>
        <w:t>)</w:t>
      </w:r>
    </w:p>
    <w:p w:rsidR="00CF35C8" w:rsidRDefault="00CF35C8" w:rsidP="001F574F">
      <w:pPr>
        <w:pStyle w:val="3"/>
        <w:spacing w:before="0" w:line="240" w:lineRule="auto"/>
        <w:ind w:firstLine="708"/>
        <w:rPr>
          <w:rFonts w:ascii="Times New Roman" w:eastAsia="Times New Roman" w:hAnsi="Times New Roman" w:cs="Times New Roman"/>
          <w:b w:val="0"/>
          <w:color w:val="auto"/>
          <w:szCs w:val="24"/>
        </w:rPr>
      </w:pPr>
      <w:r w:rsidRPr="00A27F4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sidR="001F574F">
        <w:rPr>
          <w:rFonts w:ascii="Times New Roman" w:eastAsia="Times New Roman" w:hAnsi="Times New Roman" w:cs="Times New Roman"/>
          <w:b w:val="0"/>
          <w:color w:val="auto"/>
          <w:szCs w:val="24"/>
        </w:rPr>
        <w:t>Понятие «семья».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w:t>
      </w:r>
    </w:p>
    <w:p w:rsidR="001F574F" w:rsidRDefault="001F574F" w:rsidP="00DD0097">
      <w:pPr>
        <w:spacing w:after="0"/>
      </w:pPr>
      <w:r>
        <w:tab/>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1F574F" w:rsidRDefault="001F574F" w:rsidP="00DD0097">
      <w:pPr>
        <w:spacing w:after="0"/>
      </w:pPr>
      <w:r>
        <w:tab/>
        <w:t>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w:t>
      </w:r>
    </w:p>
    <w:p w:rsidR="001F574F" w:rsidRDefault="001F574F" w:rsidP="00DD0097">
      <w:pPr>
        <w:spacing w:after="0"/>
      </w:pPr>
      <w:r>
        <w:tab/>
        <w:t>Понятие «информация о товарах». Источники информации о товарах или услугах. Понятие «сертификация». Задачи сертификации. Виды сертификатов.</w:t>
      </w:r>
    </w:p>
    <w:p w:rsidR="001F574F" w:rsidRDefault="00DD0097" w:rsidP="00DD0097">
      <w:pPr>
        <w:spacing w:after="0"/>
      </w:pPr>
      <w:r>
        <w:tab/>
        <w:t>Понятия</w:t>
      </w:r>
      <w:r w:rsidR="001F574F">
        <w:t xml:space="preserve"> «маркировка», «</w:t>
      </w:r>
      <w:r>
        <w:t>этикетка», «вкладыш». Виды торговых знаков. Штриховое кодирование и его функции. Информация, заложенная в штрихкоде.</w:t>
      </w:r>
    </w:p>
    <w:p w:rsidR="00DD0097" w:rsidRDefault="00DD0097" w:rsidP="00DD0097">
      <w:pPr>
        <w:spacing w:after="0"/>
      </w:pPr>
      <w:r>
        <w:tab/>
        <w:t>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w:t>
      </w:r>
    </w:p>
    <w:p w:rsidR="00DD0097" w:rsidRDefault="00DD0097" w:rsidP="00DD0097">
      <w:pPr>
        <w:spacing w:after="0"/>
        <w:rPr>
          <w:rFonts w:ascii="Times New Roman" w:eastAsia="Times New Roman" w:hAnsi="Times New Roman" w:cs="Times New Roman"/>
          <w:szCs w:val="24"/>
        </w:rPr>
      </w:pPr>
      <w:r>
        <w:tab/>
        <w:t>Понятие «культура питания». Сбалансированное, рациональное питан</w:t>
      </w:r>
      <w:r w:rsidRPr="00DD0097">
        <w:rPr>
          <w:rFonts w:ascii="Times New Roman" w:eastAsia="Times New Roman" w:hAnsi="Times New Roman" w:cs="Times New Roman"/>
          <w:szCs w:val="24"/>
        </w:rPr>
        <w:t>ие</w:t>
      </w:r>
      <w:r>
        <w:rPr>
          <w:rFonts w:ascii="Times New Roman" w:eastAsia="Times New Roman" w:hAnsi="Times New Roman" w:cs="Times New Roman"/>
          <w:szCs w:val="24"/>
        </w:rPr>
        <w:t xml:space="preserve">. </w:t>
      </w:r>
      <w:r w:rsidRPr="00DD0097">
        <w:rPr>
          <w:rFonts w:ascii="Times New Roman" w:eastAsia="Times New Roman" w:hAnsi="Times New Roman" w:cs="Times New Roman"/>
          <w:szCs w:val="24"/>
        </w:rPr>
        <w:t xml:space="preserve"> Правила покупки продуктов питания. Учет потребления продуктов питания в семье, домашняя расходная книга</w:t>
      </w:r>
      <w:r>
        <w:rPr>
          <w:rFonts w:ascii="Times New Roman" w:eastAsia="Times New Roman" w:hAnsi="Times New Roman" w:cs="Times New Roman"/>
          <w:szCs w:val="24"/>
        </w:rPr>
        <w:t>.</w:t>
      </w:r>
    </w:p>
    <w:p w:rsidR="00DD0097" w:rsidRDefault="00DD0097" w:rsidP="00DD0097">
      <w:pPr>
        <w:spacing w:after="0"/>
        <w:rPr>
          <w:rFonts w:ascii="Times New Roman" w:eastAsia="Times New Roman" w:hAnsi="Times New Roman" w:cs="Times New Roman"/>
          <w:szCs w:val="24"/>
        </w:rPr>
      </w:pPr>
      <w:r>
        <w:rPr>
          <w:rFonts w:ascii="Times New Roman" w:eastAsia="Times New Roman" w:hAnsi="Times New Roman" w:cs="Times New Roman"/>
          <w:szCs w:val="24"/>
        </w:rPr>
        <w:tab/>
        <w:t>Способы сбережения денежных средств. Личный бюджет школьника. Учетная книга школьника.</w:t>
      </w:r>
    </w:p>
    <w:p w:rsidR="00DD0097" w:rsidRPr="00DD0097" w:rsidRDefault="00DD0097" w:rsidP="00DD0097">
      <w:pPr>
        <w:spacing w:after="0"/>
      </w:pPr>
      <w:r>
        <w:rPr>
          <w:rFonts w:ascii="Times New Roman" w:eastAsia="Times New Roman" w:hAnsi="Times New Roman" w:cs="Times New Roman"/>
          <w:szCs w:val="24"/>
        </w:rPr>
        <w:tab/>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CF35C8" w:rsidRDefault="00CF35C8" w:rsidP="00DD0097">
      <w:pPr>
        <w:spacing w:after="0"/>
        <w:ind w:firstLine="708"/>
        <w:rPr>
          <w:rFonts w:ascii="Times New Roman" w:eastAsia="Times New Roman" w:hAnsi="Times New Roman" w:cs="Times New Roman"/>
          <w:szCs w:val="24"/>
        </w:rPr>
      </w:pPr>
      <w:r w:rsidRPr="009B75F5">
        <w:rPr>
          <w:rFonts w:ascii="Times New Roman" w:eastAsia="Times New Roman" w:hAnsi="Times New Roman" w:cs="Times New Roman"/>
          <w:b/>
          <w:i/>
          <w:szCs w:val="24"/>
        </w:rPr>
        <w:t>Практические работы</w:t>
      </w:r>
      <w:r>
        <w:rPr>
          <w:rFonts w:ascii="Times New Roman" w:eastAsia="Times New Roman" w:hAnsi="Times New Roman" w:cs="Times New Roman"/>
          <w:b/>
          <w:i/>
          <w:szCs w:val="24"/>
        </w:rPr>
        <w:t>.</w:t>
      </w:r>
      <w:r>
        <w:rPr>
          <w:rFonts w:ascii="Times New Roman" w:eastAsia="Times New Roman" w:hAnsi="Times New Roman" w:cs="Times New Roman"/>
          <w:szCs w:val="24"/>
        </w:rPr>
        <w:t xml:space="preserve"> Определение </w:t>
      </w:r>
      <w:r w:rsidR="00DD0097">
        <w:rPr>
          <w:rFonts w:ascii="Times New Roman" w:eastAsia="Times New Roman" w:hAnsi="Times New Roman" w:cs="Times New Roman"/>
          <w:szCs w:val="24"/>
        </w:rPr>
        <w:t>видов расходов семьи.</w:t>
      </w:r>
    </w:p>
    <w:p w:rsidR="00DD0097" w:rsidRDefault="00DD0097"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ab/>
        <w:t>Составление перечня товаров и услуг – источников доходов школьников.</w:t>
      </w:r>
    </w:p>
    <w:p w:rsidR="00DD0097" w:rsidRDefault="00DD0097"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ab/>
        <w:t>Расчет затрат на приобретение необходимых для учащегося</w:t>
      </w:r>
      <w:r w:rsidR="00E55869">
        <w:rPr>
          <w:rFonts w:ascii="Times New Roman" w:eastAsia="Times New Roman" w:hAnsi="Times New Roman" w:cs="Times New Roman"/>
          <w:szCs w:val="24"/>
        </w:rPr>
        <w:t xml:space="preserve"> 8</w:t>
      </w:r>
      <w:r>
        <w:rPr>
          <w:rFonts w:ascii="Times New Roman" w:eastAsia="Times New Roman" w:hAnsi="Times New Roman" w:cs="Times New Roman"/>
          <w:szCs w:val="24"/>
        </w:rPr>
        <w:t xml:space="preserve">  класса вещей. Определение положительных и отрицательных потребительских качеств вещей.</w:t>
      </w:r>
    </w:p>
    <w:p w:rsidR="00E55869" w:rsidRDefault="00E55869"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Анализ сертификата соответствия на купленный товар.</w:t>
      </w:r>
    </w:p>
    <w:p w:rsidR="00E55869" w:rsidRDefault="00E55869"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 xml:space="preserve">Разработка этикетки на предполагаемый товар. Определение по штрихкоду страны – изготовителя. Сравнение </w:t>
      </w:r>
      <w:r w:rsidRPr="00E55869">
        <w:rPr>
          <w:rFonts w:ascii="Times New Roman" w:eastAsia="Times New Roman" w:hAnsi="Times New Roman" w:cs="Times New Roman"/>
          <w:szCs w:val="24"/>
        </w:rPr>
        <w:t>предме</w:t>
      </w:r>
      <w:r w:rsidRPr="00E55869">
        <w:rPr>
          <w:rFonts w:ascii="Times New Roman" w:hAnsi="Times New Roman" w:cs="Times New Roman"/>
          <w:szCs w:val="24"/>
        </w:rPr>
        <w:t>тов по различным признакам</w:t>
      </w:r>
      <w:r>
        <w:rPr>
          <w:rFonts w:ascii="Times New Roman" w:eastAsia="Times New Roman" w:hAnsi="Times New Roman" w:cs="Times New Roman"/>
          <w:szCs w:val="24"/>
        </w:rPr>
        <w:t>.</w:t>
      </w:r>
    </w:p>
    <w:p w:rsidR="00E55869" w:rsidRDefault="00E55869"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lastRenderedPageBreak/>
        <w:t>Составление списка расходов семьи. Разработка проекта снижения затрат на оплату коммунальных услуг.</w:t>
      </w:r>
    </w:p>
    <w:p w:rsidR="00E55869" w:rsidRDefault="00E55869"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Оценка затрат на питание семьи на неделю. Определение пути снижения затрат на питание.</w:t>
      </w:r>
    </w:p>
    <w:p w:rsidR="00E55869" w:rsidRDefault="00E55869" w:rsidP="00DD0097">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Составление бухгалтерской книги расходов школьника.</w:t>
      </w:r>
    </w:p>
    <w:p w:rsidR="00DD0097" w:rsidRPr="009B75F5" w:rsidRDefault="00E55869" w:rsidP="00DD0097">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Cs w:val="24"/>
        </w:rPr>
        <w:t>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w:t>
      </w:r>
      <w:r w:rsidR="00DD0097">
        <w:rPr>
          <w:rFonts w:ascii="Times New Roman" w:eastAsia="Times New Roman" w:hAnsi="Times New Roman" w:cs="Times New Roman"/>
          <w:szCs w:val="24"/>
        </w:rPr>
        <w:tab/>
      </w:r>
    </w:p>
    <w:p w:rsidR="00CF35C8" w:rsidRPr="00E76373" w:rsidRDefault="00CF35C8" w:rsidP="00E55869">
      <w:pPr>
        <w:pStyle w:val="3"/>
        <w:spacing w:before="0" w:line="240" w:lineRule="auto"/>
        <w:ind w:firstLine="708"/>
        <w:rPr>
          <w:rFonts w:ascii="Times New Roman" w:eastAsia="Times New Roman" w:hAnsi="Times New Roman" w:cs="Times New Roman"/>
          <w:sz w:val="24"/>
          <w:szCs w:val="24"/>
        </w:rPr>
      </w:pPr>
      <w:r w:rsidRPr="00832704">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sidR="00E55869">
        <w:rPr>
          <w:rFonts w:ascii="Times New Roman" w:hAnsi="Times New Roman" w:cs="Times New Roman"/>
          <w:b w:val="0"/>
          <w:color w:val="auto"/>
          <w:szCs w:val="24"/>
        </w:rPr>
        <w:t>Сертификат соответствия на товар. Этикетка на товар. Список расходов семьи. Проект снижения затрат на оплату коммунальных услуг. Бухгалтерская книга расходов школьника.</w:t>
      </w:r>
    </w:p>
    <w:p w:rsidR="00CF35C8" w:rsidRDefault="00CF35C8" w:rsidP="00CF35C8">
      <w:pPr>
        <w:pStyle w:val="2"/>
        <w:spacing w:before="0" w:line="240" w:lineRule="auto"/>
        <w:rPr>
          <w:rFonts w:ascii="Times New Roman" w:eastAsia="Times New Roman" w:hAnsi="Times New Roman" w:cs="Times New Roman"/>
          <w:color w:val="auto"/>
          <w:sz w:val="24"/>
          <w:szCs w:val="24"/>
        </w:rPr>
      </w:pPr>
    </w:p>
    <w:p w:rsidR="00CF35C8" w:rsidRPr="00E76373" w:rsidRDefault="00E55869" w:rsidP="00CF35C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Ремонтно – отделочные работы</w:t>
      </w:r>
      <w:r w:rsidR="00884514">
        <w:rPr>
          <w:rFonts w:ascii="Times New Roman" w:eastAsia="Times New Roman" w:hAnsi="Times New Roman" w:cs="Times New Roman"/>
          <w:color w:val="auto"/>
          <w:sz w:val="24"/>
          <w:szCs w:val="24"/>
        </w:rPr>
        <w:t>.  (14</w:t>
      </w:r>
      <w:r w:rsidR="00CF35C8">
        <w:rPr>
          <w:rFonts w:ascii="Times New Roman" w:eastAsia="Times New Roman" w:hAnsi="Times New Roman" w:cs="Times New Roman"/>
          <w:color w:val="auto"/>
          <w:sz w:val="24"/>
          <w:szCs w:val="24"/>
        </w:rPr>
        <w:t xml:space="preserve"> ч)</w:t>
      </w:r>
    </w:p>
    <w:p w:rsidR="00CF35C8" w:rsidRDefault="00CF35C8" w:rsidP="00884514">
      <w:pPr>
        <w:pStyle w:val="3"/>
        <w:spacing w:before="0" w:line="240" w:lineRule="auto"/>
        <w:ind w:firstLine="708"/>
        <w:rPr>
          <w:rFonts w:ascii="Times New Roman" w:eastAsia="Times New Roman" w:hAnsi="Times New Roman" w:cs="Times New Roman"/>
          <w:b w:val="0"/>
          <w:color w:val="auto"/>
          <w:szCs w:val="24"/>
        </w:rPr>
      </w:pPr>
      <w:r w:rsidRPr="000B793D">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Классификация </w:t>
      </w:r>
      <w:r w:rsidR="00884514">
        <w:rPr>
          <w:rFonts w:ascii="Times New Roman" w:eastAsia="Times New Roman" w:hAnsi="Times New Roman" w:cs="Times New Roman"/>
          <w:b w:val="0"/>
          <w:color w:val="auto"/>
          <w:szCs w:val="24"/>
        </w:rPr>
        <w:t>инструментов по назначению. Характеристика инструментов. Правила безопасной работы с ручными инструментами.</w:t>
      </w:r>
    </w:p>
    <w:p w:rsidR="00884514" w:rsidRDefault="00884514" w:rsidP="00AF2A00">
      <w:pPr>
        <w:spacing w:after="0"/>
      </w:pPr>
      <w:r>
        <w:tab/>
        <w:t>Классификация домов. Строительные материалы. Этапы строительства дома. Понятия «макетирование», «масштабная модель», «опытный образец».</w:t>
      </w:r>
    </w:p>
    <w:p w:rsidR="00884514" w:rsidRDefault="00884514" w:rsidP="00AF2A00">
      <w:pPr>
        <w:spacing w:after="0"/>
        <w:rPr>
          <w:rFonts w:ascii="Times New Roman" w:eastAsia="Times New Roman" w:hAnsi="Times New Roman" w:cs="Times New Roman"/>
          <w:szCs w:val="24"/>
        </w:rPr>
      </w:pPr>
      <w:r>
        <w:tab/>
        <w:t xml:space="preserve">Устройство оконного блока. Виды ремонтных работ. Инструменты для ремонта оконного блока. Технология ремонта оконного блока. Устройство верного блока. Виды ремонтных работ. Технология ремонта дверного блока. Понятие «дверная коробка». Виды неисправностей. Технология </w:t>
      </w:r>
      <w:r w:rsidRPr="00884514">
        <w:t>ремон</w:t>
      </w:r>
      <w:r w:rsidRPr="00884514">
        <w:rPr>
          <w:rFonts w:ascii="Times New Roman" w:eastAsia="Times New Roman" w:hAnsi="Times New Roman" w:cs="Times New Roman"/>
          <w:szCs w:val="24"/>
        </w:rPr>
        <w:t>та дверной коробки.</w:t>
      </w:r>
      <w:r>
        <w:rPr>
          <w:rFonts w:ascii="Times New Roman" w:eastAsia="Times New Roman" w:hAnsi="Times New Roman" w:cs="Times New Roman"/>
          <w:szCs w:val="24"/>
        </w:rPr>
        <w:t xml:space="preserve"> Конструкция петель. Технология установки и укрепления петель.</w:t>
      </w:r>
    </w:p>
    <w:p w:rsidR="00884514" w:rsidRPr="00884514" w:rsidRDefault="00884514" w:rsidP="00AF2A00">
      <w:pPr>
        <w:spacing w:after="0"/>
      </w:pPr>
      <w:r>
        <w:rPr>
          <w:rFonts w:ascii="Times New Roman" w:eastAsia="Times New Roman" w:hAnsi="Times New Roman" w:cs="Times New Roman"/>
          <w:szCs w:val="24"/>
        </w:rPr>
        <w:tab/>
        <w:t>Технология установки врезного замка. Разметка и выборка гнезда под врезной замок</w:t>
      </w:r>
      <w:r w:rsidR="00AF2A00">
        <w:rPr>
          <w:rFonts w:ascii="Times New Roman" w:eastAsia="Times New Roman" w:hAnsi="Times New Roman" w:cs="Times New Roman"/>
          <w:szCs w:val="24"/>
        </w:rPr>
        <w:t>.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с способы упления окна. Укрепление и герметизация стекол. Технология установки дополнительной рамы.</w:t>
      </w:r>
    </w:p>
    <w:p w:rsidR="00CF35C8" w:rsidRPr="00FE6742" w:rsidRDefault="00CF35C8" w:rsidP="00AF2A00">
      <w:pPr>
        <w:pStyle w:val="3"/>
        <w:spacing w:before="0" w:line="240" w:lineRule="auto"/>
        <w:ind w:firstLine="708"/>
      </w:pPr>
      <w:r w:rsidRPr="008A6C06">
        <w:rPr>
          <w:rFonts w:ascii="Times New Roman" w:eastAsia="Times New Roman" w:hAnsi="Times New Roman" w:cs="Times New Roman"/>
          <w:i/>
          <w:color w:val="auto"/>
          <w:szCs w:val="24"/>
        </w:rPr>
        <w:t>Практиче</w:t>
      </w:r>
      <w:r w:rsidR="00884514" w:rsidRPr="008A6C06">
        <w:rPr>
          <w:rFonts w:ascii="Times New Roman" w:eastAsia="Times New Roman" w:hAnsi="Times New Roman" w:cs="Times New Roman"/>
          <w:i/>
          <w:color w:val="auto"/>
          <w:szCs w:val="24"/>
        </w:rPr>
        <w:t>ские</w:t>
      </w:r>
      <w:r w:rsidRPr="008A6C06">
        <w:rPr>
          <w:rFonts w:ascii="Times New Roman" w:eastAsia="Times New Roman" w:hAnsi="Times New Roman" w:cs="Times New Roman"/>
          <w:i/>
          <w:color w:val="auto"/>
          <w:szCs w:val="24"/>
        </w:rPr>
        <w:t xml:space="preserve"> работы</w:t>
      </w:r>
      <w:r>
        <w:rPr>
          <w:rFonts w:ascii="Times New Roman" w:eastAsia="Times New Roman" w:hAnsi="Times New Roman" w:cs="Times New Roman"/>
          <w:i/>
          <w:color w:val="auto"/>
          <w:szCs w:val="24"/>
        </w:rPr>
        <w:t>.</w:t>
      </w:r>
      <w:r w:rsidR="00AF2A00">
        <w:rPr>
          <w:rFonts w:ascii="Times New Roman" w:eastAsia="Times New Roman" w:hAnsi="Times New Roman" w:cs="Times New Roman"/>
          <w:b w:val="0"/>
          <w:color w:val="auto"/>
          <w:szCs w:val="24"/>
        </w:rPr>
        <w:t>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выявление причин дефектов. Выполнение элемента ремонта дверного блока: укрепление петель. Выполнение ремонта двери. Установка врезного замка. Обивка двери. Утепление окна.</w:t>
      </w:r>
    </w:p>
    <w:p w:rsidR="00CF35C8" w:rsidRDefault="00CF35C8" w:rsidP="00CF35C8">
      <w:pPr>
        <w:pStyle w:val="3"/>
        <w:spacing w:before="0" w:line="240" w:lineRule="auto"/>
        <w:ind w:firstLine="708"/>
        <w:rPr>
          <w:rFonts w:ascii="Times New Roman" w:hAnsi="Times New Roman" w:cs="Times New Roman"/>
          <w:b w:val="0"/>
          <w:color w:val="auto"/>
          <w:szCs w:val="24"/>
        </w:rPr>
      </w:pPr>
      <w:r w:rsidRPr="00855A96">
        <w:rPr>
          <w:rFonts w:ascii="Times New Roman" w:hAnsi="Times New Roman" w:cs="Times New Roman"/>
          <w:i/>
          <w:color w:val="auto"/>
          <w:szCs w:val="24"/>
        </w:rPr>
        <w:t>Варианты объектов труда</w:t>
      </w:r>
      <w:r>
        <w:rPr>
          <w:rFonts w:ascii="Times New Roman" w:hAnsi="Times New Roman" w:cs="Times New Roman"/>
          <w:i/>
          <w:color w:val="auto"/>
          <w:szCs w:val="24"/>
        </w:rPr>
        <w:t>.</w:t>
      </w:r>
      <w:r w:rsidR="00AF2A00">
        <w:rPr>
          <w:rFonts w:ascii="Times New Roman" w:hAnsi="Times New Roman" w:cs="Times New Roman"/>
          <w:b w:val="0"/>
          <w:color w:val="auto"/>
          <w:szCs w:val="24"/>
        </w:rPr>
        <w:t>Классная комната. Оконный блок, дверной блок, дверь, окно. Врезной замок.</w:t>
      </w:r>
    </w:p>
    <w:p w:rsidR="00CF35C8" w:rsidRDefault="00CF35C8" w:rsidP="00CF35C8"/>
    <w:p w:rsidR="00CF35C8" w:rsidRDefault="00AF2A00" w:rsidP="00CF35C8">
      <w:pPr>
        <w:spacing w:after="0"/>
        <w:rPr>
          <w:b/>
        </w:rPr>
      </w:pPr>
      <w:r>
        <w:rPr>
          <w:b/>
        </w:rPr>
        <w:t xml:space="preserve">Электротехнические работы. </w:t>
      </w:r>
      <w:r w:rsidR="00CF35C8">
        <w:rPr>
          <w:b/>
        </w:rPr>
        <w:t xml:space="preserve"> (</w:t>
      </w:r>
      <w:r>
        <w:rPr>
          <w:b/>
        </w:rPr>
        <w:t>26</w:t>
      </w:r>
      <w:r w:rsidR="00CF35C8">
        <w:rPr>
          <w:b/>
        </w:rPr>
        <w:t xml:space="preserve"> ч)</w:t>
      </w:r>
    </w:p>
    <w:p w:rsidR="00B573CB" w:rsidRDefault="00CF35C8" w:rsidP="00AF2A00">
      <w:pPr>
        <w:pStyle w:val="3"/>
        <w:spacing w:before="0" w:line="240" w:lineRule="auto"/>
        <w:ind w:firstLine="708"/>
        <w:rPr>
          <w:rFonts w:ascii="Times New Roman" w:eastAsia="Times New Roman" w:hAnsi="Times New Roman" w:cs="Times New Roman"/>
          <w:b w:val="0"/>
          <w:color w:val="auto"/>
          <w:szCs w:val="24"/>
        </w:rPr>
      </w:pPr>
      <w:r w:rsidRPr="00855A96">
        <w:rPr>
          <w:rFonts w:ascii="Times New Roman" w:eastAsia="Times New Roman" w:hAnsi="Times New Roman" w:cs="Times New Roman"/>
          <w:i/>
          <w:color w:val="auto"/>
          <w:szCs w:val="24"/>
        </w:rPr>
        <w:t>Основные теоретические сведения</w:t>
      </w:r>
      <w:r>
        <w:rPr>
          <w:rFonts w:ascii="Times New Roman" w:eastAsia="Times New Roman" w:hAnsi="Times New Roman" w:cs="Times New Roman"/>
          <w:i/>
          <w:color w:val="auto"/>
          <w:szCs w:val="24"/>
        </w:rPr>
        <w:t>.</w:t>
      </w:r>
      <w:r w:rsidR="00AF2A00">
        <w:rPr>
          <w:rFonts w:ascii="Times New Roman" w:eastAsia="Times New Roman" w:hAnsi="Times New Roman" w:cs="Times New Roman"/>
          <w:b w:val="0"/>
          <w:color w:val="auto"/>
          <w:szCs w:val="24"/>
        </w:rPr>
        <w:t>Виды энергии. Правила электробезопасности. Источники электроэнергии</w:t>
      </w:r>
      <w:r w:rsidR="00B573CB">
        <w:rPr>
          <w:rFonts w:ascii="Times New Roman" w:eastAsia="Times New Roman" w:hAnsi="Times New Roman" w:cs="Times New Roman"/>
          <w:b w:val="0"/>
          <w:color w:val="auto"/>
          <w:szCs w:val="24"/>
        </w:rPr>
        <w:t>. Электрический ток. Проводники тока и изоляторы. Приемники (потребители) электроэнергии. Электрическая цепь, ее элементы, их условное обозначение. Принципиальная и монтажная схемы. Понятие «комплектующая арматура».</w:t>
      </w:r>
    </w:p>
    <w:p w:rsidR="00B573CB" w:rsidRDefault="00B573CB" w:rsidP="00AF2A00">
      <w:pPr>
        <w:pStyle w:val="3"/>
        <w:spacing w:before="0" w:line="240" w:lineRule="auto"/>
        <w:ind w:firstLine="708"/>
        <w:rPr>
          <w:rFonts w:ascii="Times New Roman" w:eastAsia="Times New Roman" w:hAnsi="Times New Roman" w:cs="Times New Roman"/>
          <w:b w:val="0"/>
          <w:color w:val="auto"/>
          <w:szCs w:val="24"/>
        </w:rPr>
      </w:pPr>
      <w:r>
        <w:rPr>
          <w:rFonts w:ascii="Times New Roman" w:eastAsia="Times New Roman" w:hAnsi="Times New Roman" w:cs="Times New Roman"/>
          <w:b w:val="0"/>
          <w:color w:val="auto"/>
          <w:szCs w:val="24"/>
        </w:rPr>
        <w:t>Параметры потребителей и источников электроэнергии. Типы электроизмерительных приборов. Организация рабочего места ля электротехнических работ. Электромонтажные инструменты. Правила безопасного труда на уроках электротехнологии.</w:t>
      </w:r>
    </w:p>
    <w:p w:rsidR="00CF35C8" w:rsidRDefault="00B573CB" w:rsidP="00AF2A00">
      <w:pPr>
        <w:pStyle w:val="3"/>
        <w:spacing w:before="0" w:line="240" w:lineRule="auto"/>
        <w:ind w:firstLine="708"/>
        <w:rPr>
          <w:rFonts w:ascii="Times New Roman" w:eastAsia="Times New Roman" w:hAnsi="Times New Roman" w:cs="Times New Roman"/>
          <w:b w:val="0"/>
          <w:color w:val="auto"/>
          <w:szCs w:val="24"/>
        </w:rPr>
      </w:pPr>
      <w:r>
        <w:rPr>
          <w:rFonts w:ascii="Times New Roman" w:eastAsia="Times New Roman" w:hAnsi="Times New Roman" w:cs="Times New Roman"/>
          <w:b w:val="0"/>
          <w:color w:val="auto"/>
          <w:szCs w:val="24"/>
        </w:rPr>
        <w:t>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Способы окнцевания проводов. Правила безопасной работы при монтаже электроцепи.</w:t>
      </w:r>
    </w:p>
    <w:p w:rsidR="00B573CB" w:rsidRDefault="00B573CB" w:rsidP="00736166">
      <w:pPr>
        <w:spacing w:after="0"/>
      </w:pPr>
      <w:r>
        <w:tab/>
        <w:t>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w:t>
      </w:r>
    </w:p>
    <w:p w:rsidR="00B573CB" w:rsidRDefault="00B573CB" w:rsidP="00736166">
      <w:pPr>
        <w:spacing w:after="0"/>
      </w:pPr>
      <w:r>
        <w:tab/>
        <w:t>Виды электроосветительных пр</w:t>
      </w:r>
      <w:r w:rsidR="00736166">
        <w:t xml:space="preserve">иборов. История их изобретения, принцип действия. Устройство современной лампы накаливания, ее мощность, срок службы. Регулировка </w:t>
      </w:r>
      <w:r w:rsidR="00736166">
        <w:lastRenderedPageBreak/>
        <w:t>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w:t>
      </w:r>
    </w:p>
    <w:p w:rsidR="00736166" w:rsidRDefault="00736166" w:rsidP="00736166">
      <w:pPr>
        <w:spacing w:after="0"/>
      </w:pPr>
      <w:r>
        <w:tab/>
        <w:t>Классы и типы электронагревательных приборов. Устройство и требования к нагревательным элементам. Принцип работы биметаллического терморегулятора. Правила безопасного пользования бытовыми электроприборами.</w:t>
      </w:r>
    </w:p>
    <w:p w:rsidR="00736166" w:rsidRDefault="00736166" w:rsidP="00736166">
      <w:pPr>
        <w:spacing w:after="0"/>
      </w:pPr>
      <w:r>
        <w:tab/>
        <w:t>Назначение электрических двигателей. Устройство и принцип действия коллекторного электродвигателя постоянного тока.</w:t>
      </w:r>
    </w:p>
    <w:p w:rsidR="00736166" w:rsidRPr="00B573CB" w:rsidRDefault="00736166" w:rsidP="00736166">
      <w:pPr>
        <w:spacing w:after="0"/>
      </w:pPr>
      <w:r>
        <w:tab/>
        <w:t xml:space="preserve"> 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w:t>
      </w:r>
    </w:p>
    <w:p w:rsidR="00CF35C8" w:rsidRDefault="00CF35C8" w:rsidP="00736166">
      <w:pPr>
        <w:spacing w:after="0"/>
        <w:ind w:firstLine="708"/>
        <w:rPr>
          <w:rFonts w:ascii="Times New Roman" w:eastAsia="Times New Roman" w:hAnsi="Times New Roman" w:cs="Times New Roman"/>
          <w:szCs w:val="24"/>
        </w:rPr>
      </w:pPr>
      <w:r w:rsidRPr="00C82C9C">
        <w:rPr>
          <w:rFonts w:ascii="Times New Roman" w:eastAsia="Times New Roman" w:hAnsi="Times New Roman" w:cs="Times New Roman"/>
          <w:b/>
          <w:i/>
          <w:szCs w:val="24"/>
        </w:rPr>
        <w:t>Практические работы</w:t>
      </w:r>
      <w:r w:rsidRPr="00C82C9C">
        <w:rPr>
          <w:rFonts w:ascii="Times New Roman" w:eastAsia="Times New Roman" w:hAnsi="Times New Roman" w:cs="Times New Roman"/>
          <w:b/>
          <w:szCs w:val="24"/>
        </w:rPr>
        <w:t>.</w:t>
      </w:r>
      <w:r w:rsidR="00736166">
        <w:rPr>
          <w:rFonts w:ascii="Times New Roman" w:eastAsia="Times New Roman" w:hAnsi="Times New Roman" w:cs="Times New Roman"/>
          <w:szCs w:val="24"/>
        </w:rPr>
        <w:t>Изучение элементов электрической цепи, их условного обозначения, комплектующей арматуры.</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Определение по параметрам электросчетчика максимально допустимой мощности квартирной электросети. Вычисление суточного расхода электроэнергии квартиры и расчет ее стоимости.</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Сборка электрической цепи с элементами управления и защиты. Изготовление «прбника». Проверка исправности проводов и элементов электрической цепи. Сборка разветвленной электрической цепи.</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Выполнение неразъемных соединений проводов и их изоляция. Оконцевание проводов. Зарядка электроарматуры.</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Сборка электромагнита из деталей конструктора. Исследование зависимости силы притяжения электромагнита от величины сердечника и величины магнитного поля электромагнита – от числа витков обмотки. Ознакомление с разными конструкциями электромагнитов. Изготовление электромагнита.</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Энергетический аудит школы.</w:t>
      </w:r>
    </w:p>
    <w:p w:rsidR="00A2705D" w:rsidRDefault="00A2705D" w:rsidP="00736166">
      <w:pPr>
        <w:spacing w:after="0"/>
        <w:ind w:firstLine="708"/>
        <w:rPr>
          <w:rFonts w:ascii="Times New Roman" w:eastAsia="Times New Roman" w:hAnsi="Times New Roman" w:cs="Times New Roman"/>
          <w:szCs w:val="24"/>
        </w:rPr>
      </w:pPr>
      <w:r>
        <w:rPr>
          <w:rFonts w:ascii="Times New Roman" w:eastAsia="Times New Roman" w:hAnsi="Times New Roman" w:cs="Times New Roman"/>
          <w:szCs w:val="24"/>
        </w:rPr>
        <w:t>Изучение устройства и принципа действия электро</w:t>
      </w:r>
      <w:r w:rsidR="00DE1D47">
        <w:rPr>
          <w:rFonts w:ascii="Times New Roman" w:eastAsia="Times New Roman" w:hAnsi="Times New Roman" w:cs="Times New Roman"/>
          <w:szCs w:val="24"/>
        </w:rPr>
        <w:t>у</w:t>
      </w:r>
      <w:r>
        <w:rPr>
          <w:rFonts w:ascii="Times New Roman" w:eastAsia="Times New Roman" w:hAnsi="Times New Roman" w:cs="Times New Roman"/>
          <w:szCs w:val="24"/>
        </w:rPr>
        <w:t>т</w:t>
      </w:r>
      <w:r w:rsidR="00DE1D47">
        <w:rPr>
          <w:rFonts w:ascii="Times New Roman" w:eastAsia="Times New Roman" w:hAnsi="Times New Roman" w:cs="Times New Roman"/>
          <w:szCs w:val="24"/>
        </w:rPr>
        <w:t>ю</w:t>
      </w:r>
      <w:r>
        <w:rPr>
          <w:rFonts w:ascii="Times New Roman" w:eastAsia="Times New Roman" w:hAnsi="Times New Roman" w:cs="Times New Roman"/>
          <w:szCs w:val="24"/>
        </w:rPr>
        <w:t xml:space="preserve">га </w:t>
      </w:r>
      <w:r w:rsidR="00DE1D47">
        <w:rPr>
          <w:rFonts w:ascii="Times New Roman" w:eastAsia="Times New Roman" w:hAnsi="Times New Roman" w:cs="Times New Roman"/>
          <w:szCs w:val="24"/>
        </w:rPr>
        <w:t>с терморегулятором. Изготовление биметаллической пластины. Сборка и испытание термореле – модели пожарной сигнализации.</w:t>
      </w:r>
    </w:p>
    <w:p w:rsidR="00DE1D47" w:rsidRPr="00C82C9C" w:rsidRDefault="00DE1D47" w:rsidP="00736166">
      <w:pPr>
        <w:spacing w:after="0"/>
        <w:ind w:firstLine="708"/>
      </w:pPr>
      <w:r>
        <w:rPr>
          <w:rFonts w:ascii="Times New Roman" w:eastAsia="Times New Roman" w:hAnsi="Times New Roman" w:cs="Times New Roman"/>
          <w:szCs w:val="24"/>
        </w:rPr>
        <w:t>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CF35C8" w:rsidRDefault="00CF35C8" w:rsidP="00CF35C8">
      <w:pPr>
        <w:spacing w:after="0"/>
        <w:ind w:firstLine="708"/>
        <w:rPr>
          <w:b/>
        </w:rPr>
      </w:pPr>
      <w:r w:rsidRPr="006906AD">
        <w:rPr>
          <w:rFonts w:ascii="Times New Roman" w:hAnsi="Times New Roman" w:cs="Times New Roman"/>
          <w:b/>
          <w:i/>
          <w:szCs w:val="24"/>
        </w:rPr>
        <w:t>Варианты объектов труда</w:t>
      </w:r>
      <w:r>
        <w:rPr>
          <w:rFonts w:ascii="Times New Roman" w:hAnsi="Times New Roman" w:cs="Times New Roman"/>
          <w:i/>
          <w:szCs w:val="24"/>
        </w:rPr>
        <w:t>.</w:t>
      </w:r>
      <w:r w:rsidR="00DE1D47">
        <w:rPr>
          <w:rFonts w:ascii="Times New Roman" w:hAnsi="Times New Roman" w:cs="Times New Roman"/>
          <w:szCs w:val="24"/>
        </w:rPr>
        <w:t>Комплектующая арматура. Электросчетчик. Электроконструктор. Электропровода. Изоляционные материалы. Электромагнит. Электроутюг. Биметаллическая пластина. Термореле. Электродвигатель.</w:t>
      </w:r>
    </w:p>
    <w:p w:rsidR="00CF35C8" w:rsidRPr="002635BB" w:rsidRDefault="00CF35C8" w:rsidP="00CF35C8">
      <w:pPr>
        <w:rPr>
          <w:b/>
        </w:rPr>
      </w:pPr>
    </w:p>
    <w:p w:rsidR="00CF35C8" w:rsidRPr="00E76373" w:rsidRDefault="00CF35C8" w:rsidP="00CF35C8">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Проектирование и изготовление изделий  (14 ч</w:t>
      </w:r>
      <w:r w:rsidRPr="00E76373">
        <w:rPr>
          <w:rFonts w:ascii="Times New Roman" w:eastAsia="Times New Roman" w:hAnsi="Times New Roman" w:cs="Times New Roman"/>
          <w:color w:val="auto"/>
          <w:sz w:val="24"/>
          <w:szCs w:val="24"/>
        </w:rPr>
        <w:t>)</w:t>
      </w:r>
    </w:p>
    <w:p w:rsidR="00CF35C8" w:rsidRPr="001A11FC" w:rsidRDefault="00CF35C8" w:rsidP="00CF35C8">
      <w:pPr>
        <w:pStyle w:val="3"/>
        <w:spacing w:before="0" w:line="240" w:lineRule="auto"/>
        <w:ind w:firstLine="708"/>
        <w:rPr>
          <w:rFonts w:ascii="Times New Roman" w:eastAsia="Times New Roman" w:hAnsi="Times New Roman" w:cs="Times New Roman"/>
          <w:b w:val="0"/>
          <w:color w:val="auto"/>
        </w:rPr>
      </w:pPr>
      <w:r w:rsidRPr="001A11FC">
        <w:rPr>
          <w:rFonts w:ascii="Times New Roman" w:eastAsia="Times New Roman" w:hAnsi="Times New Roman" w:cs="Times New Roman"/>
          <w:i/>
          <w:color w:val="auto"/>
        </w:rPr>
        <w:t>Основные теоретические сведения</w:t>
      </w:r>
      <w:r>
        <w:rPr>
          <w:rFonts w:ascii="Times New Roman" w:eastAsia="Times New Roman" w:hAnsi="Times New Roman" w:cs="Times New Roman"/>
          <w:i/>
          <w:color w:val="auto"/>
        </w:rPr>
        <w:t>.</w:t>
      </w:r>
      <w:r w:rsidR="00DE1D47">
        <w:rPr>
          <w:rFonts w:ascii="Times New Roman" w:eastAsia="Times New Roman" w:hAnsi="Times New Roman" w:cs="Times New Roman"/>
          <w:b w:val="0"/>
          <w:color w:val="auto"/>
        </w:rPr>
        <w:t xml:space="preserve">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Корректировка плана </w:t>
      </w:r>
      <w:r w:rsidR="00E956E4">
        <w:rPr>
          <w:rFonts w:ascii="Times New Roman" w:eastAsia="Times New Roman" w:hAnsi="Times New Roman" w:cs="Times New Roman"/>
          <w:b w:val="0"/>
          <w:color w:val="auto"/>
        </w:rPr>
        <w:t>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w:t>
      </w:r>
    </w:p>
    <w:p w:rsidR="00CF35C8" w:rsidRPr="00E76373" w:rsidRDefault="00CF35C8" w:rsidP="00CF35C8">
      <w:pPr>
        <w:pStyle w:val="3"/>
        <w:spacing w:before="0" w:line="240" w:lineRule="auto"/>
        <w:ind w:firstLine="708"/>
        <w:rPr>
          <w:color w:val="000000"/>
          <w:sz w:val="24"/>
          <w:szCs w:val="24"/>
        </w:rPr>
      </w:pPr>
      <w:r w:rsidRPr="001A11FC">
        <w:rPr>
          <w:rFonts w:ascii="Times New Roman" w:eastAsia="Times New Roman" w:hAnsi="Times New Roman" w:cs="Times New Roman"/>
          <w:i/>
          <w:color w:val="auto"/>
          <w:szCs w:val="24"/>
        </w:rPr>
        <w:t>Практические работы</w:t>
      </w:r>
      <w:r>
        <w:rPr>
          <w:rFonts w:ascii="Times New Roman" w:eastAsia="Times New Roman" w:hAnsi="Times New Roman" w:cs="Times New Roman"/>
          <w:i/>
          <w:color w:val="auto"/>
          <w:szCs w:val="24"/>
        </w:rPr>
        <w:t>.</w:t>
      </w:r>
      <w:r>
        <w:rPr>
          <w:rFonts w:ascii="Times New Roman" w:eastAsia="Times New Roman" w:hAnsi="Times New Roman" w:cs="Times New Roman"/>
          <w:b w:val="0"/>
          <w:color w:val="auto"/>
          <w:szCs w:val="24"/>
        </w:rPr>
        <w:t xml:space="preserve"> Выдвижение идей для выполнения учебного проекта. Анализ моделей – аналогов из банка идей. Выбор модели проектного изделия.</w:t>
      </w:r>
      <w:r w:rsidR="00E956E4">
        <w:rPr>
          <w:rFonts w:ascii="Times New Roman" w:eastAsia="Times New Roman" w:hAnsi="Times New Roman" w:cs="Times New Roman"/>
          <w:b w:val="0"/>
          <w:color w:val="auto"/>
          <w:szCs w:val="24"/>
        </w:rPr>
        <w:t xml:space="preserve"> Выполнение творческого проекта.</w:t>
      </w:r>
    </w:p>
    <w:p w:rsidR="00CF35C8" w:rsidRPr="009E74CD" w:rsidRDefault="00CF35C8" w:rsidP="00CF35C8">
      <w:pPr>
        <w:pStyle w:val="3"/>
        <w:spacing w:before="0" w:line="240" w:lineRule="auto"/>
        <w:ind w:firstLine="708"/>
        <w:rPr>
          <w:rFonts w:ascii="Times New Roman" w:eastAsia="Times New Roman" w:hAnsi="Times New Roman" w:cs="Times New Roman"/>
          <w:b w:val="0"/>
          <w:color w:val="auto"/>
          <w:szCs w:val="24"/>
        </w:rPr>
      </w:pPr>
      <w:r>
        <w:rPr>
          <w:rFonts w:ascii="Times New Roman" w:hAnsi="Times New Roman" w:cs="Times New Roman"/>
          <w:i/>
          <w:color w:val="auto"/>
          <w:szCs w:val="24"/>
        </w:rPr>
        <w:t xml:space="preserve">Варианты объектов труда. </w:t>
      </w:r>
      <w:r>
        <w:rPr>
          <w:rFonts w:ascii="Times New Roman" w:hAnsi="Times New Roman" w:cs="Times New Roman"/>
          <w:b w:val="0"/>
          <w:color w:val="auto"/>
          <w:szCs w:val="24"/>
        </w:rPr>
        <w:t xml:space="preserve">Творческие проекты, например: </w:t>
      </w:r>
      <w:r w:rsidR="00E956E4">
        <w:rPr>
          <w:rFonts w:ascii="Times New Roman" w:hAnsi="Times New Roman" w:cs="Times New Roman"/>
          <w:b w:val="0"/>
          <w:color w:val="auto"/>
          <w:szCs w:val="24"/>
        </w:rPr>
        <w:t>разработка плаката по электробезопасности; панно в технике вышивки гладью; теплица на подоконнике; набор игрушек «Магнитные чудеса» и др.</w:t>
      </w:r>
    </w:p>
    <w:p w:rsidR="00CF35C8" w:rsidRDefault="00CF35C8" w:rsidP="00CF35C8">
      <w:pPr>
        <w:spacing w:line="360" w:lineRule="auto"/>
        <w:rPr>
          <w:rFonts w:ascii="Times New Roman" w:hAnsi="Times New Roman" w:cs="Times New Roman"/>
          <w:b/>
          <w:sz w:val="24"/>
          <w:szCs w:val="24"/>
        </w:rPr>
      </w:pPr>
    </w:p>
    <w:p w:rsidR="00CF35C8" w:rsidRDefault="00CF35C8" w:rsidP="00617F6D">
      <w:pPr>
        <w:shd w:val="clear" w:color="auto" w:fill="FFFFFF"/>
        <w:spacing w:after="0"/>
        <w:ind w:hanging="11"/>
        <w:rPr>
          <w:rFonts w:ascii="Times New Roman" w:hAnsi="Times New Roman" w:cs="Times New Roman"/>
          <w:b/>
          <w:smallCaps/>
          <w:sz w:val="24"/>
          <w:szCs w:val="24"/>
        </w:rPr>
        <w:sectPr w:rsidR="00CF35C8" w:rsidSect="001C65C5">
          <w:footerReference w:type="default" r:id="rId8"/>
          <w:pgSz w:w="11906" w:h="16838"/>
          <w:pgMar w:top="1134" w:right="850" w:bottom="1134" w:left="1701" w:header="708" w:footer="708" w:gutter="0"/>
          <w:cols w:space="708"/>
          <w:docGrid w:linePitch="360"/>
        </w:sectPr>
      </w:pPr>
    </w:p>
    <w:p w:rsidR="00387641" w:rsidRDefault="00671618" w:rsidP="000558DD">
      <w:pPr>
        <w:spacing w:line="360" w:lineRule="auto"/>
        <w:jc w:val="center"/>
        <w:rPr>
          <w:rFonts w:ascii="Times New Roman" w:hAnsi="Times New Roman" w:cs="Times New Roman"/>
          <w:b/>
          <w:sz w:val="28"/>
          <w:szCs w:val="28"/>
        </w:rPr>
      </w:pPr>
      <w:r>
        <w:rPr>
          <w:rFonts w:ascii="Times New Roman" w:hAnsi="Times New Roman" w:cs="Times New Roman"/>
          <w:b/>
          <w:sz w:val="24"/>
          <w:szCs w:val="24"/>
          <w:lang w:val="en-US"/>
        </w:rPr>
        <w:lastRenderedPageBreak/>
        <w:t>VII</w:t>
      </w:r>
      <w:r w:rsidR="000558DD">
        <w:rPr>
          <w:rFonts w:ascii="Times New Roman" w:hAnsi="Times New Roman" w:cs="Times New Roman"/>
          <w:b/>
          <w:sz w:val="24"/>
          <w:szCs w:val="24"/>
        </w:rPr>
        <w:t xml:space="preserve">. </w:t>
      </w:r>
      <w:r w:rsidR="000558DD" w:rsidRPr="000558DD">
        <w:rPr>
          <w:rFonts w:ascii="Times New Roman" w:hAnsi="Times New Roman" w:cs="Times New Roman"/>
          <w:b/>
          <w:sz w:val="28"/>
          <w:szCs w:val="28"/>
        </w:rPr>
        <w:t>Учебн</w:t>
      </w:r>
      <w:r w:rsidR="000558DD">
        <w:rPr>
          <w:rFonts w:ascii="Times New Roman" w:hAnsi="Times New Roman" w:cs="Times New Roman"/>
          <w:b/>
          <w:sz w:val="28"/>
          <w:szCs w:val="28"/>
        </w:rPr>
        <w:t>о</w:t>
      </w:r>
      <w:r w:rsidR="000558DD">
        <w:rPr>
          <w:rFonts w:ascii="Times New Roman" w:hAnsi="Times New Roman" w:cs="Times New Roman"/>
          <w:b/>
          <w:sz w:val="24"/>
          <w:szCs w:val="24"/>
        </w:rPr>
        <w:t>–</w:t>
      </w:r>
      <w:r w:rsidR="000558DD" w:rsidRPr="000558DD">
        <w:rPr>
          <w:rFonts w:ascii="Times New Roman" w:hAnsi="Times New Roman" w:cs="Times New Roman"/>
          <w:b/>
          <w:sz w:val="28"/>
          <w:szCs w:val="28"/>
        </w:rPr>
        <w:t>методическоеи материально техническое обеспечение</w:t>
      </w:r>
    </w:p>
    <w:p w:rsidR="004B693B" w:rsidRDefault="00F15A2C" w:rsidP="004B693B">
      <w:pPr>
        <w:spacing w:after="0"/>
        <w:jc w:val="both"/>
        <w:rPr>
          <w:rFonts w:ascii="Times New Roman" w:hAnsi="Times New Roman" w:cs="Times New Roman"/>
          <w:sz w:val="24"/>
          <w:szCs w:val="24"/>
        </w:rPr>
      </w:pPr>
      <w:r>
        <w:rPr>
          <w:rFonts w:ascii="Times New Roman" w:hAnsi="Times New Roman" w:cs="Times New Roman"/>
          <w:sz w:val="24"/>
          <w:szCs w:val="24"/>
        </w:rPr>
        <w:t>В у</w:t>
      </w:r>
      <w:r w:rsidRPr="00F15A2C">
        <w:rPr>
          <w:rFonts w:ascii="Times New Roman" w:hAnsi="Times New Roman" w:cs="Times New Roman"/>
          <w:sz w:val="24"/>
          <w:szCs w:val="24"/>
        </w:rPr>
        <w:t>чебно–методическ</w:t>
      </w:r>
      <w:r>
        <w:rPr>
          <w:rFonts w:ascii="Times New Roman" w:hAnsi="Times New Roman" w:cs="Times New Roman"/>
          <w:sz w:val="24"/>
          <w:szCs w:val="24"/>
        </w:rPr>
        <w:t>ий комплект для образовательной области «Технология» входят</w:t>
      </w:r>
      <w:r w:rsidRPr="00F15A2C">
        <w:rPr>
          <w:rFonts w:ascii="Times New Roman" w:hAnsi="Times New Roman" w:cs="Times New Roman"/>
          <w:sz w:val="24"/>
          <w:szCs w:val="24"/>
        </w:rPr>
        <w:t>уче</w:t>
      </w:r>
      <w:r>
        <w:rPr>
          <w:rFonts w:ascii="Times New Roman" w:hAnsi="Times New Roman" w:cs="Times New Roman"/>
          <w:sz w:val="24"/>
          <w:szCs w:val="24"/>
        </w:rPr>
        <w:t>бник</w:t>
      </w:r>
      <w:r w:rsidRPr="004700E8">
        <w:rPr>
          <w:rFonts w:ascii="Times New Roman" w:eastAsia="Times New Roman" w:hAnsi="Times New Roman" w:cs="Times New Roman"/>
          <w:sz w:val="24"/>
          <w:szCs w:val="24"/>
        </w:rPr>
        <w:t>«Т</w:t>
      </w:r>
      <w:r w:rsidRPr="004700E8">
        <w:rPr>
          <w:sz w:val="24"/>
          <w:szCs w:val="24"/>
        </w:rPr>
        <w:t>ехнология 5класс</w:t>
      </w:r>
      <w:r w:rsidR="007B1DBD">
        <w:rPr>
          <w:sz w:val="24"/>
          <w:szCs w:val="24"/>
        </w:rPr>
        <w:t xml:space="preserve">. </w:t>
      </w:r>
      <w:r w:rsidR="002C426E">
        <w:rPr>
          <w:rFonts w:ascii="Times New Roman" w:hAnsi="Times New Roman" w:cs="Times New Roman"/>
          <w:sz w:val="24"/>
          <w:szCs w:val="24"/>
        </w:rPr>
        <w:t>Технический</w:t>
      </w:r>
      <w:r>
        <w:rPr>
          <w:rFonts w:ascii="Times New Roman" w:hAnsi="Times New Roman" w:cs="Times New Roman"/>
          <w:sz w:val="24"/>
          <w:szCs w:val="24"/>
        </w:rPr>
        <w:t xml:space="preserve"> труд</w:t>
      </w:r>
      <w:r w:rsidRPr="004700E8">
        <w:rPr>
          <w:rFonts w:ascii="Times New Roman" w:eastAsia="Times New Roman" w:hAnsi="Times New Roman" w:cs="Times New Roman"/>
          <w:sz w:val="24"/>
          <w:szCs w:val="24"/>
        </w:rPr>
        <w:t>» под редакцией В.Д.Симоненко, издательство «Вентана-Граф»</w:t>
      </w:r>
      <w:r>
        <w:rPr>
          <w:rFonts w:ascii="Times New Roman" w:hAnsi="Times New Roman" w:cs="Times New Roman"/>
          <w:sz w:val="24"/>
          <w:szCs w:val="24"/>
        </w:rPr>
        <w:t xml:space="preserve">, </w:t>
      </w:r>
      <w:r w:rsidR="004B693B">
        <w:rPr>
          <w:rFonts w:ascii="Times New Roman" w:hAnsi="Times New Roman" w:cs="Times New Roman"/>
          <w:sz w:val="24"/>
          <w:szCs w:val="24"/>
        </w:rPr>
        <w:t>методические рекомендации по</w:t>
      </w:r>
      <w:r w:rsidR="002C426E">
        <w:rPr>
          <w:rFonts w:ascii="Times New Roman" w:hAnsi="Times New Roman" w:cs="Times New Roman"/>
          <w:sz w:val="24"/>
          <w:szCs w:val="24"/>
        </w:rPr>
        <w:t xml:space="preserve"> организации учебной деятельности для учителя, методические рекомендации по</w:t>
      </w:r>
      <w:r w:rsidR="004B693B">
        <w:rPr>
          <w:rFonts w:ascii="Times New Roman" w:hAnsi="Times New Roman" w:cs="Times New Roman"/>
          <w:sz w:val="24"/>
          <w:szCs w:val="24"/>
        </w:rPr>
        <w:t xml:space="preserve"> оборудованию </w:t>
      </w:r>
      <w:r w:rsidR="002C426E">
        <w:rPr>
          <w:rFonts w:ascii="Times New Roman" w:hAnsi="Times New Roman" w:cs="Times New Roman"/>
          <w:sz w:val="24"/>
          <w:szCs w:val="24"/>
        </w:rPr>
        <w:t>мастерских</w:t>
      </w:r>
      <w:r w:rsidR="004B693B">
        <w:rPr>
          <w:rFonts w:ascii="Times New Roman" w:hAnsi="Times New Roman" w:cs="Times New Roman"/>
          <w:sz w:val="24"/>
          <w:szCs w:val="24"/>
        </w:rPr>
        <w:t xml:space="preserve">, </w:t>
      </w:r>
      <w:r w:rsidR="002C426E">
        <w:rPr>
          <w:rFonts w:ascii="Times New Roman" w:hAnsi="Times New Roman" w:cs="Times New Roman"/>
          <w:sz w:val="24"/>
          <w:szCs w:val="24"/>
        </w:rPr>
        <w:t xml:space="preserve">таблицы, </w:t>
      </w:r>
      <w:r w:rsidR="004B693B">
        <w:rPr>
          <w:rFonts w:ascii="Times New Roman" w:hAnsi="Times New Roman" w:cs="Times New Roman"/>
          <w:sz w:val="24"/>
          <w:szCs w:val="24"/>
        </w:rPr>
        <w:t>наглядные пособия, плакаты, оборудование для лабораторно – практических работ.</w:t>
      </w:r>
    </w:p>
    <w:p w:rsidR="00E4271A" w:rsidRDefault="00F15A2C" w:rsidP="002C426E">
      <w:pPr>
        <w:spacing w:after="0"/>
        <w:jc w:val="both"/>
        <w:rPr>
          <w:rFonts w:ascii="Times New Roman" w:hAnsi="Times New Roman" w:cs="Times New Roman"/>
          <w:sz w:val="24"/>
          <w:szCs w:val="24"/>
        </w:rPr>
      </w:pPr>
      <w:r>
        <w:rPr>
          <w:rFonts w:ascii="Times New Roman" w:hAnsi="Times New Roman" w:cs="Times New Roman"/>
          <w:sz w:val="24"/>
          <w:szCs w:val="24"/>
        </w:rPr>
        <w:t>Учебно–материальная база по технологии имеет набор инструментов</w:t>
      </w:r>
      <w:r w:rsidR="004B693B">
        <w:rPr>
          <w:rFonts w:ascii="Times New Roman" w:hAnsi="Times New Roman" w:cs="Times New Roman"/>
          <w:sz w:val="24"/>
          <w:szCs w:val="24"/>
        </w:rPr>
        <w:t xml:space="preserve">: </w:t>
      </w:r>
      <w:r w:rsidR="002C426E">
        <w:rPr>
          <w:rFonts w:ascii="Times New Roman" w:hAnsi="Times New Roman" w:cs="Times New Roman"/>
          <w:sz w:val="24"/>
          <w:szCs w:val="24"/>
        </w:rPr>
        <w:t xml:space="preserve">ножовки, рубанки, молотки, лобзики, отвертки, зубила, слесарные ножницы, плоскогубцы, слесарные ножовки, киянки, стамески, кусачки, напильники.     </w:t>
      </w:r>
    </w:p>
    <w:p w:rsidR="00976B32" w:rsidRDefault="00976B32" w:rsidP="002C426E">
      <w:pPr>
        <w:spacing w:after="0"/>
        <w:jc w:val="both"/>
        <w:rPr>
          <w:rFonts w:ascii="Times New Roman" w:hAnsi="Times New Roman" w:cs="Times New Roman"/>
          <w:sz w:val="24"/>
          <w:szCs w:val="24"/>
        </w:rPr>
      </w:pPr>
    </w:p>
    <w:p w:rsidR="006011D8" w:rsidRDefault="00976B32" w:rsidP="00671618">
      <w:pPr>
        <w:spacing w:after="0"/>
        <w:jc w:val="center"/>
        <w:rPr>
          <w:rFonts w:ascii="Times New Roman" w:hAnsi="Times New Roman" w:cs="Times New Roman"/>
          <w:b/>
          <w:sz w:val="28"/>
          <w:szCs w:val="28"/>
        </w:rPr>
      </w:pPr>
      <w:r>
        <w:rPr>
          <w:rFonts w:ascii="Times New Roman" w:hAnsi="Times New Roman" w:cs="Times New Roman"/>
          <w:b/>
          <w:sz w:val="24"/>
          <w:szCs w:val="24"/>
          <w:lang w:val="en-US"/>
        </w:rPr>
        <w:t>VIII</w:t>
      </w:r>
      <w:r>
        <w:rPr>
          <w:rFonts w:ascii="Times New Roman" w:hAnsi="Times New Roman" w:cs="Times New Roman"/>
          <w:b/>
          <w:sz w:val="24"/>
          <w:szCs w:val="24"/>
        </w:rPr>
        <w:t xml:space="preserve">. </w:t>
      </w:r>
      <w:r>
        <w:rPr>
          <w:rFonts w:ascii="Times New Roman" w:hAnsi="Times New Roman" w:cs="Times New Roman"/>
          <w:b/>
          <w:sz w:val="28"/>
          <w:szCs w:val="28"/>
        </w:rPr>
        <w:t>Планируемые результаты</w:t>
      </w:r>
      <w:r w:rsidR="006011D8">
        <w:rPr>
          <w:rFonts w:ascii="Times New Roman" w:hAnsi="Times New Roman" w:cs="Times New Roman"/>
          <w:b/>
          <w:sz w:val="28"/>
          <w:szCs w:val="28"/>
        </w:rPr>
        <w:t xml:space="preserve"> изучения учебного предмета</w:t>
      </w:r>
    </w:p>
    <w:p w:rsidR="00D158F0" w:rsidRDefault="00D158F0" w:rsidP="006E2225">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Технология создания изделий из древесины. </w:t>
      </w:r>
    </w:p>
    <w:p w:rsidR="00D158F0" w:rsidRDefault="00D158F0" w:rsidP="006E2225">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Элементы машиноведения. </w:t>
      </w:r>
    </w:p>
    <w:p w:rsidR="006011D8" w:rsidRPr="00E76373" w:rsidRDefault="00D158F0" w:rsidP="006E2225">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создания изделий из металлов.</w:t>
      </w:r>
    </w:p>
    <w:p w:rsidR="006011D8" w:rsidRPr="00D158F0" w:rsidRDefault="006011D8" w:rsidP="006E2225">
      <w:pPr>
        <w:spacing w:after="0" w:line="240" w:lineRule="auto"/>
        <w:rPr>
          <w:rFonts w:ascii="Times New Roman" w:eastAsia="Times New Roman" w:hAnsi="Times New Roman" w:cs="Times New Roman"/>
          <w:b/>
          <w:i/>
          <w:sz w:val="24"/>
          <w:szCs w:val="24"/>
        </w:rPr>
      </w:pPr>
      <w:r w:rsidRPr="00D158F0">
        <w:rPr>
          <w:rFonts w:ascii="Times New Roman" w:eastAsia="Times New Roman" w:hAnsi="Times New Roman" w:cs="Times New Roman"/>
          <w:b/>
          <w:i/>
          <w:sz w:val="24"/>
          <w:szCs w:val="24"/>
        </w:rPr>
        <w:t>Знать/понимать</w:t>
      </w:r>
    </w:p>
    <w:p w:rsidR="006011D8" w:rsidRPr="00E76373" w:rsidRDefault="00D158F0" w:rsidP="006E2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6011D8" w:rsidRPr="00D158F0" w:rsidRDefault="005B457F" w:rsidP="006E222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w:t>
      </w:r>
      <w:r w:rsidR="006011D8" w:rsidRPr="00D158F0">
        <w:rPr>
          <w:rFonts w:ascii="Times New Roman" w:eastAsia="Times New Roman" w:hAnsi="Times New Roman" w:cs="Times New Roman"/>
          <w:b/>
          <w:i/>
          <w:sz w:val="24"/>
          <w:szCs w:val="24"/>
        </w:rPr>
        <w:t>меть</w:t>
      </w:r>
    </w:p>
    <w:p w:rsidR="006011D8" w:rsidRDefault="005B457F" w:rsidP="006E2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158F0">
        <w:rPr>
          <w:rFonts w:ascii="Times New Roman" w:eastAsia="Times New Roman" w:hAnsi="Times New Roman" w:cs="Times New Roman"/>
          <w:sz w:val="24"/>
          <w:szCs w:val="24"/>
        </w:rPr>
        <w:t>босновывать функциональные качества изготовляемого изделия (детали); выполнять разметку детали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w:t>
      </w:r>
      <w:r>
        <w:rPr>
          <w:rFonts w:ascii="Times New Roman" w:eastAsia="Times New Roman" w:hAnsi="Times New Roman" w:cs="Times New Roman"/>
          <w:sz w:val="24"/>
          <w:szCs w:val="24"/>
        </w:rPr>
        <w:t>;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EB4274" w:rsidRDefault="005B457F" w:rsidP="00BE68BB">
      <w:pPr>
        <w:spacing w:after="0" w:line="240" w:lineRule="auto"/>
        <w:jc w:val="both"/>
        <w:rPr>
          <w:rFonts w:ascii="Times New Roman" w:eastAsia="Times New Roman" w:hAnsi="Times New Roman" w:cs="Times New Roman"/>
          <w:sz w:val="24"/>
          <w:szCs w:val="24"/>
        </w:rPr>
      </w:pPr>
      <w:r w:rsidRPr="005B457F">
        <w:rPr>
          <w:rFonts w:ascii="Times New Roman" w:eastAsia="Times New Roman" w:hAnsi="Times New Roman" w:cs="Times New Roman"/>
          <w:b/>
          <w:i/>
          <w:sz w:val="24"/>
          <w:szCs w:val="24"/>
        </w:rPr>
        <w:t>использовать приобретенные знания и умения в практической деятельности и повседневной жизни</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для изготовления или ремонта изделий из конструкционных и поделочных материалов; защита изделий от воздействия окружающей среды, выполнения декоративно-прикладной обработки материалов и повышения </w:t>
      </w:r>
      <w:r w:rsidR="00BE68BB">
        <w:rPr>
          <w:rFonts w:ascii="Times New Roman" w:eastAsia="Times New Roman" w:hAnsi="Times New Roman" w:cs="Times New Roman"/>
          <w:sz w:val="24"/>
          <w:szCs w:val="24"/>
        </w:rPr>
        <w:t>потребительских качеств изделий</w:t>
      </w:r>
    </w:p>
    <w:p w:rsidR="006011D8" w:rsidRPr="00E76373" w:rsidRDefault="005B457F" w:rsidP="006E2225">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Технология ведения дома</w:t>
      </w:r>
    </w:p>
    <w:p w:rsidR="006011D8" w:rsidRPr="005B457F" w:rsidRDefault="006011D8" w:rsidP="006E2225">
      <w:pPr>
        <w:spacing w:after="0" w:line="240" w:lineRule="auto"/>
        <w:rPr>
          <w:rFonts w:ascii="Times New Roman" w:eastAsia="Times New Roman" w:hAnsi="Times New Roman" w:cs="Times New Roman"/>
          <w:b/>
          <w:i/>
          <w:sz w:val="24"/>
          <w:szCs w:val="24"/>
        </w:rPr>
      </w:pPr>
      <w:r w:rsidRPr="005B457F">
        <w:rPr>
          <w:rFonts w:ascii="Times New Roman" w:eastAsia="Times New Roman" w:hAnsi="Times New Roman" w:cs="Times New Roman"/>
          <w:b/>
          <w:i/>
          <w:sz w:val="24"/>
          <w:szCs w:val="24"/>
        </w:rPr>
        <w:t>Знать/понимать</w:t>
      </w:r>
    </w:p>
    <w:p w:rsidR="006011D8" w:rsidRPr="00E76373" w:rsidRDefault="005B457F" w:rsidP="006E2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характеристики основных функциональных зон в жилых помещениях; инженерные коммуникации в жилых помещениях, </w:t>
      </w:r>
      <w:r w:rsidR="00887C6F">
        <w:rPr>
          <w:rFonts w:ascii="Times New Roman" w:eastAsia="Times New Roman" w:hAnsi="Times New Roman" w:cs="Times New Roman"/>
          <w:sz w:val="24"/>
          <w:szCs w:val="24"/>
        </w:rPr>
        <w:t>виды ремонтно-отделочных работ; материалы и инструменты для ремонта и отделки помещений; основные виды бутовых домашних работ; средства оформления интерьера; назначени</w:t>
      </w:r>
      <w:r w:rsidR="00E4271A">
        <w:rPr>
          <w:rFonts w:ascii="Times New Roman" w:eastAsia="Times New Roman" w:hAnsi="Times New Roman" w:cs="Times New Roman"/>
          <w:sz w:val="24"/>
          <w:szCs w:val="24"/>
        </w:rPr>
        <w:t>е основных видов современной бы</w:t>
      </w:r>
      <w:r w:rsidR="00887C6F">
        <w:rPr>
          <w:rFonts w:ascii="Times New Roman" w:eastAsia="Times New Roman" w:hAnsi="Times New Roman" w:cs="Times New Roman"/>
          <w:sz w:val="24"/>
          <w:szCs w:val="24"/>
        </w:rPr>
        <w:t>товой техники; санитарно-технические работы; виды санитарно-технических устройств; причины протечек в кранах, вентилях и сливных бочках канализации;</w:t>
      </w:r>
    </w:p>
    <w:p w:rsidR="006011D8" w:rsidRPr="00887C6F" w:rsidRDefault="00887C6F" w:rsidP="006E222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w:t>
      </w:r>
      <w:r w:rsidR="006011D8" w:rsidRPr="00887C6F">
        <w:rPr>
          <w:rFonts w:ascii="Times New Roman" w:eastAsia="Times New Roman" w:hAnsi="Times New Roman" w:cs="Times New Roman"/>
          <w:b/>
          <w:i/>
          <w:sz w:val="24"/>
          <w:szCs w:val="24"/>
        </w:rPr>
        <w:t>меть</w:t>
      </w:r>
    </w:p>
    <w:p w:rsidR="006011D8" w:rsidRPr="00E76373" w:rsidRDefault="00887C6F" w:rsidP="006E2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покрытие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011D8" w:rsidRPr="001E28A8" w:rsidRDefault="00887C6F" w:rsidP="006E2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и</w:t>
      </w:r>
      <w:r w:rsidR="006011D8" w:rsidRPr="00887C6F">
        <w:rPr>
          <w:rFonts w:ascii="Times New Roman" w:eastAsia="Times New Roman" w:hAnsi="Times New Roman" w:cs="Times New Roman"/>
          <w:b/>
          <w:i/>
          <w:sz w:val="24"/>
          <w:szCs w:val="24"/>
        </w:rPr>
        <w:t>спользовать приобретенные знания и умения в практической деятельности и повседневной жизни</w:t>
      </w:r>
      <w:r w:rsidR="006011D8" w:rsidRPr="00E7637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для выбора рациональных способов и средств ухода за одеждой и обувью; применения бытовых санитарно-гигиенических средств; выполнение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sectPr w:rsidR="006011D8" w:rsidRPr="001E28A8" w:rsidSect="007D1C11">
      <w:pgSz w:w="11906" w:h="16838"/>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73" w:rsidRDefault="00072873" w:rsidP="001E28A8">
      <w:pPr>
        <w:spacing w:after="0" w:line="240" w:lineRule="auto"/>
      </w:pPr>
      <w:r>
        <w:separator/>
      </w:r>
    </w:p>
  </w:endnote>
  <w:endnote w:type="continuationSeparator" w:id="1">
    <w:p w:rsidR="00072873" w:rsidRDefault="00072873" w:rsidP="001E2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099319"/>
    </w:sdtPr>
    <w:sdtContent>
      <w:p w:rsidR="001E28A8" w:rsidRDefault="00EF060F">
        <w:pPr>
          <w:pStyle w:val="ad"/>
          <w:jc w:val="center"/>
        </w:pPr>
        <w:r>
          <w:fldChar w:fldCharType="begin"/>
        </w:r>
        <w:r w:rsidR="001E28A8">
          <w:instrText>PAGE   \* MERGEFORMAT</w:instrText>
        </w:r>
        <w:r>
          <w:fldChar w:fldCharType="separate"/>
        </w:r>
        <w:r w:rsidR="00617F6D">
          <w:rPr>
            <w:noProof/>
          </w:rPr>
          <w:t>18</w:t>
        </w:r>
        <w:r>
          <w:fldChar w:fldCharType="end"/>
        </w:r>
      </w:p>
    </w:sdtContent>
  </w:sdt>
  <w:p w:rsidR="001E28A8" w:rsidRDefault="001E28A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73" w:rsidRDefault="00072873" w:rsidP="001E28A8">
      <w:pPr>
        <w:spacing w:after="0" w:line="240" w:lineRule="auto"/>
      </w:pPr>
      <w:r>
        <w:separator/>
      </w:r>
    </w:p>
  </w:footnote>
  <w:footnote w:type="continuationSeparator" w:id="1">
    <w:p w:rsidR="00072873" w:rsidRDefault="00072873" w:rsidP="001E2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3D5F00"/>
    <w:rsid w:val="00002948"/>
    <w:rsid w:val="00040A86"/>
    <w:rsid w:val="000463CC"/>
    <w:rsid w:val="000540AF"/>
    <w:rsid w:val="00055272"/>
    <w:rsid w:val="000558DD"/>
    <w:rsid w:val="00072873"/>
    <w:rsid w:val="000B0FE5"/>
    <w:rsid w:val="000B3809"/>
    <w:rsid w:val="000B793D"/>
    <w:rsid w:val="000D395B"/>
    <w:rsid w:val="000D432A"/>
    <w:rsid w:val="000D5F4C"/>
    <w:rsid w:val="000F69A0"/>
    <w:rsid w:val="00105F6D"/>
    <w:rsid w:val="00120AFC"/>
    <w:rsid w:val="00127C44"/>
    <w:rsid w:val="00132F1E"/>
    <w:rsid w:val="001402BC"/>
    <w:rsid w:val="00147A32"/>
    <w:rsid w:val="00157669"/>
    <w:rsid w:val="00170655"/>
    <w:rsid w:val="0017788B"/>
    <w:rsid w:val="001A11FC"/>
    <w:rsid w:val="001B61E5"/>
    <w:rsid w:val="001C65C5"/>
    <w:rsid w:val="001E28A8"/>
    <w:rsid w:val="001F1B12"/>
    <w:rsid w:val="001F574F"/>
    <w:rsid w:val="002012AD"/>
    <w:rsid w:val="002219AA"/>
    <w:rsid w:val="002255B3"/>
    <w:rsid w:val="0023129A"/>
    <w:rsid w:val="00254936"/>
    <w:rsid w:val="002635BB"/>
    <w:rsid w:val="00284584"/>
    <w:rsid w:val="002942F2"/>
    <w:rsid w:val="002A52D7"/>
    <w:rsid w:val="002C426E"/>
    <w:rsid w:val="002D4D46"/>
    <w:rsid w:val="002D5AB0"/>
    <w:rsid w:val="002E1FEF"/>
    <w:rsid w:val="002E7650"/>
    <w:rsid w:val="00307DAF"/>
    <w:rsid w:val="0032393E"/>
    <w:rsid w:val="003262A1"/>
    <w:rsid w:val="0035314E"/>
    <w:rsid w:val="00387641"/>
    <w:rsid w:val="00393F7F"/>
    <w:rsid w:val="0039529E"/>
    <w:rsid w:val="003A6C70"/>
    <w:rsid w:val="003B122C"/>
    <w:rsid w:val="003D5F00"/>
    <w:rsid w:val="003E463D"/>
    <w:rsid w:val="003E791F"/>
    <w:rsid w:val="00424DA0"/>
    <w:rsid w:val="00427D8D"/>
    <w:rsid w:val="00436D28"/>
    <w:rsid w:val="00450504"/>
    <w:rsid w:val="004700E8"/>
    <w:rsid w:val="00470356"/>
    <w:rsid w:val="004A079A"/>
    <w:rsid w:val="004B4915"/>
    <w:rsid w:val="004B693B"/>
    <w:rsid w:val="004D7B8F"/>
    <w:rsid w:val="004E1FC9"/>
    <w:rsid w:val="004F4827"/>
    <w:rsid w:val="00504613"/>
    <w:rsid w:val="00523A68"/>
    <w:rsid w:val="00535AE3"/>
    <w:rsid w:val="005442DE"/>
    <w:rsid w:val="005A465C"/>
    <w:rsid w:val="005A7AEB"/>
    <w:rsid w:val="005B19AC"/>
    <w:rsid w:val="005B457F"/>
    <w:rsid w:val="005C5182"/>
    <w:rsid w:val="005E7FB3"/>
    <w:rsid w:val="005F31BC"/>
    <w:rsid w:val="0060031E"/>
    <w:rsid w:val="006011D8"/>
    <w:rsid w:val="00613EC5"/>
    <w:rsid w:val="00617F6D"/>
    <w:rsid w:val="00625B53"/>
    <w:rsid w:val="00637C81"/>
    <w:rsid w:val="00645707"/>
    <w:rsid w:val="006603C2"/>
    <w:rsid w:val="00663C9F"/>
    <w:rsid w:val="006664B9"/>
    <w:rsid w:val="00671618"/>
    <w:rsid w:val="006906AD"/>
    <w:rsid w:val="006A1F4E"/>
    <w:rsid w:val="006B024C"/>
    <w:rsid w:val="006B02E5"/>
    <w:rsid w:val="006B36A1"/>
    <w:rsid w:val="006B75BA"/>
    <w:rsid w:val="006B7C02"/>
    <w:rsid w:val="006D7296"/>
    <w:rsid w:val="006E2225"/>
    <w:rsid w:val="006F0E30"/>
    <w:rsid w:val="00726A8D"/>
    <w:rsid w:val="00736166"/>
    <w:rsid w:val="007941C9"/>
    <w:rsid w:val="007A3234"/>
    <w:rsid w:val="007B1DBD"/>
    <w:rsid w:val="007D1C11"/>
    <w:rsid w:val="007D4EDC"/>
    <w:rsid w:val="007E3946"/>
    <w:rsid w:val="00820381"/>
    <w:rsid w:val="00823A3F"/>
    <w:rsid w:val="00830500"/>
    <w:rsid w:val="00832704"/>
    <w:rsid w:val="00855A96"/>
    <w:rsid w:val="00884514"/>
    <w:rsid w:val="00887C6F"/>
    <w:rsid w:val="008936F5"/>
    <w:rsid w:val="008A6C06"/>
    <w:rsid w:val="008E1CB1"/>
    <w:rsid w:val="009174AC"/>
    <w:rsid w:val="009177C7"/>
    <w:rsid w:val="0092442A"/>
    <w:rsid w:val="00947C10"/>
    <w:rsid w:val="00947E6A"/>
    <w:rsid w:val="009500E8"/>
    <w:rsid w:val="00973076"/>
    <w:rsid w:val="00976B32"/>
    <w:rsid w:val="009A6C4A"/>
    <w:rsid w:val="009A790E"/>
    <w:rsid w:val="009B75F5"/>
    <w:rsid w:val="009C72F6"/>
    <w:rsid w:val="009E74CD"/>
    <w:rsid w:val="00A12EAB"/>
    <w:rsid w:val="00A151CF"/>
    <w:rsid w:val="00A2705D"/>
    <w:rsid w:val="00A27F46"/>
    <w:rsid w:val="00A519F0"/>
    <w:rsid w:val="00A55DD6"/>
    <w:rsid w:val="00A808F4"/>
    <w:rsid w:val="00A80CC1"/>
    <w:rsid w:val="00A83E1C"/>
    <w:rsid w:val="00AB0E13"/>
    <w:rsid w:val="00AF2A00"/>
    <w:rsid w:val="00B322F6"/>
    <w:rsid w:val="00B323B3"/>
    <w:rsid w:val="00B43F33"/>
    <w:rsid w:val="00B573CB"/>
    <w:rsid w:val="00B722B0"/>
    <w:rsid w:val="00B74A8D"/>
    <w:rsid w:val="00B772A0"/>
    <w:rsid w:val="00B92DED"/>
    <w:rsid w:val="00B97DF8"/>
    <w:rsid w:val="00BD4B4D"/>
    <w:rsid w:val="00BE68BB"/>
    <w:rsid w:val="00C1254D"/>
    <w:rsid w:val="00C14420"/>
    <w:rsid w:val="00C22DD9"/>
    <w:rsid w:val="00C329C9"/>
    <w:rsid w:val="00C33859"/>
    <w:rsid w:val="00C35BF3"/>
    <w:rsid w:val="00C62C62"/>
    <w:rsid w:val="00C82C9C"/>
    <w:rsid w:val="00C8396D"/>
    <w:rsid w:val="00C94E9B"/>
    <w:rsid w:val="00C95A5A"/>
    <w:rsid w:val="00CA4E86"/>
    <w:rsid w:val="00CC063F"/>
    <w:rsid w:val="00CD51D8"/>
    <w:rsid w:val="00CF35C8"/>
    <w:rsid w:val="00D07451"/>
    <w:rsid w:val="00D158F0"/>
    <w:rsid w:val="00D16C82"/>
    <w:rsid w:val="00D4786E"/>
    <w:rsid w:val="00D56290"/>
    <w:rsid w:val="00DA67C4"/>
    <w:rsid w:val="00DA7D58"/>
    <w:rsid w:val="00DD0097"/>
    <w:rsid w:val="00DE1D47"/>
    <w:rsid w:val="00E21E4A"/>
    <w:rsid w:val="00E2299D"/>
    <w:rsid w:val="00E25120"/>
    <w:rsid w:val="00E4271A"/>
    <w:rsid w:val="00E471D9"/>
    <w:rsid w:val="00E55869"/>
    <w:rsid w:val="00E755D5"/>
    <w:rsid w:val="00E76373"/>
    <w:rsid w:val="00E956E4"/>
    <w:rsid w:val="00EA7665"/>
    <w:rsid w:val="00EB4274"/>
    <w:rsid w:val="00EF060F"/>
    <w:rsid w:val="00F15A2C"/>
    <w:rsid w:val="00F25D7F"/>
    <w:rsid w:val="00F26DA5"/>
    <w:rsid w:val="00F26F67"/>
    <w:rsid w:val="00F571E9"/>
    <w:rsid w:val="00F71588"/>
    <w:rsid w:val="00F73C55"/>
    <w:rsid w:val="00F95C29"/>
    <w:rsid w:val="00FC2099"/>
    <w:rsid w:val="00FC3A0A"/>
    <w:rsid w:val="00FE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44"/>
  </w:style>
  <w:style w:type="paragraph" w:styleId="1">
    <w:name w:val="heading 1"/>
    <w:basedOn w:val="a"/>
    <w:next w:val="a"/>
    <w:link w:val="10"/>
    <w:autoRedefine/>
    <w:qFormat/>
    <w:rsid w:val="006011D8"/>
    <w:pPr>
      <w:keepNext/>
      <w:spacing w:after="0" w:line="240" w:lineRule="auto"/>
      <w:outlineLvl w:val="0"/>
    </w:pPr>
    <w:rPr>
      <w:rFonts w:ascii="Times New Roman" w:eastAsia="Times New Roman" w:hAnsi="Times New Roman" w:cs="Times New Roman"/>
      <w:b/>
      <w:kern w:val="28"/>
      <w:sz w:val="24"/>
      <w:szCs w:val="24"/>
    </w:rPr>
  </w:style>
  <w:style w:type="paragraph" w:styleId="2">
    <w:name w:val="heading 2"/>
    <w:basedOn w:val="a"/>
    <w:next w:val="a"/>
    <w:link w:val="20"/>
    <w:uiPriority w:val="9"/>
    <w:unhideWhenUsed/>
    <w:qFormat/>
    <w:rsid w:val="00231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1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1D8"/>
    <w:rPr>
      <w:rFonts w:ascii="Times New Roman" w:eastAsia="Times New Roman" w:hAnsi="Times New Roman" w:cs="Times New Roman"/>
      <w:b/>
      <w:kern w:val="28"/>
      <w:sz w:val="24"/>
      <w:szCs w:val="24"/>
    </w:rPr>
  </w:style>
  <w:style w:type="table" w:styleId="a3">
    <w:name w:val="Table Grid"/>
    <w:basedOn w:val="a1"/>
    <w:uiPriority w:val="59"/>
    <w:rsid w:val="000D3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0D395B"/>
    <w:pPr>
      <w:spacing w:after="0" w:line="240" w:lineRule="auto"/>
      <w:jc w:val="both"/>
    </w:pPr>
    <w:rPr>
      <w:rFonts w:ascii="Times New Roman" w:eastAsia="Times New Roman" w:hAnsi="Times New Roman" w:cs="Times New Roman"/>
      <w:color w:val="000000"/>
      <w:sz w:val="24"/>
      <w:szCs w:val="20"/>
    </w:rPr>
  </w:style>
  <w:style w:type="character" w:customStyle="1" w:styleId="a5">
    <w:name w:val="Основной текст Знак"/>
    <w:basedOn w:val="a0"/>
    <w:link w:val="a4"/>
    <w:rsid w:val="000D395B"/>
    <w:rPr>
      <w:rFonts w:ascii="Times New Roman" w:eastAsia="Times New Roman" w:hAnsi="Times New Roman" w:cs="Times New Roman"/>
      <w:color w:val="000000"/>
      <w:sz w:val="24"/>
      <w:szCs w:val="20"/>
    </w:rPr>
  </w:style>
  <w:style w:type="character" w:customStyle="1" w:styleId="20">
    <w:name w:val="Заголовок 2 Знак"/>
    <w:basedOn w:val="a0"/>
    <w:link w:val="2"/>
    <w:uiPriority w:val="9"/>
    <w:rsid w:val="002312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129A"/>
    <w:rPr>
      <w:rFonts w:asciiTheme="majorHAnsi" w:eastAsiaTheme="majorEastAsia" w:hAnsiTheme="majorHAnsi" w:cstheme="majorBidi"/>
      <w:b/>
      <w:bCs/>
      <w:color w:val="4F81BD" w:themeColor="accent1"/>
    </w:rPr>
  </w:style>
  <w:style w:type="paragraph" w:customStyle="1" w:styleId="a6">
    <w:name w:val="абзац"/>
    <w:basedOn w:val="a"/>
    <w:rsid w:val="0023129A"/>
    <w:pPr>
      <w:spacing w:after="0" w:line="240" w:lineRule="auto"/>
      <w:ind w:firstLine="851"/>
      <w:jc w:val="both"/>
    </w:pPr>
    <w:rPr>
      <w:rFonts w:ascii="Times New Roman" w:eastAsia="Times New Roman" w:hAnsi="Times New Roman" w:cs="Times New Roman"/>
      <w:sz w:val="26"/>
      <w:szCs w:val="20"/>
    </w:rPr>
  </w:style>
  <w:style w:type="paragraph" w:styleId="a7">
    <w:name w:val="Balloon Text"/>
    <w:basedOn w:val="a"/>
    <w:link w:val="a8"/>
    <w:uiPriority w:val="99"/>
    <w:semiHidden/>
    <w:unhideWhenUsed/>
    <w:rsid w:val="000F6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9A0"/>
    <w:rPr>
      <w:rFonts w:ascii="Tahoma" w:hAnsi="Tahoma" w:cs="Tahoma"/>
      <w:sz w:val="16"/>
      <w:szCs w:val="16"/>
    </w:rPr>
  </w:style>
  <w:style w:type="character" w:customStyle="1" w:styleId="FontStyle17">
    <w:name w:val="Font Style17"/>
    <w:basedOn w:val="a0"/>
    <w:rsid w:val="0092442A"/>
    <w:rPr>
      <w:rFonts w:ascii="Times New Roman" w:hAnsi="Times New Roman" w:cs="Times New Roman" w:hint="default"/>
      <w:sz w:val="18"/>
      <w:szCs w:val="18"/>
    </w:rPr>
  </w:style>
  <w:style w:type="paragraph" w:customStyle="1" w:styleId="Style4">
    <w:name w:val="Style4"/>
    <w:basedOn w:val="a"/>
    <w:rsid w:val="0092442A"/>
    <w:pPr>
      <w:widowControl w:val="0"/>
      <w:autoSpaceDE w:val="0"/>
      <w:autoSpaceDN w:val="0"/>
      <w:adjustRightInd w:val="0"/>
      <w:spacing w:after="0" w:line="194" w:lineRule="exact"/>
    </w:pPr>
    <w:rPr>
      <w:rFonts w:ascii="Times New Roman" w:eastAsia="Times New Roman" w:hAnsi="Times New Roman" w:cs="Times New Roman"/>
      <w:sz w:val="24"/>
      <w:szCs w:val="24"/>
    </w:rPr>
  </w:style>
  <w:style w:type="paragraph" w:customStyle="1" w:styleId="Style7">
    <w:name w:val="Style7"/>
    <w:basedOn w:val="a"/>
    <w:rsid w:val="00F26DA5"/>
    <w:pPr>
      <w:widowControl w:val="0"/>
      <w:autoSpaceDE w:val="0"/>
      <w:autoSpaceDN w:val="0"/>
      <w:adjustRightInd w:val="0"/>
      <w:spacing w:after="0" w:line="188" w:lineRule="exact"/>
    </w:pPr>
    <w:rPr>
      <w:rFonts w:ascii="Century Gothic" w:eastAsia="Times New Roman" w:hAnsi="Century Gothic" w:cs="Times New Roman"/>
      <w:sz w:val="24"/>
      <w:szCs w:val="24"/>
    </w:rPr>
  </w:style>
  <w:style w:type="character" w:customStyle="1" w:styleId="FontStyle18">
    <w:name w:val="Font Style18"/>
    <w:basedOn w:val="a0"/>
    <w:rsid w:val="00F26DA5"/>
    <w:rPr>
      <w:rFonts w:ascii="Times New Roman" w:hAnsi="Times New Roman" w:cs="Times New Roman" w:hint="default"/>
      <w:i/>
      <w:iCs/>
      <w:sz w:val="18"/>
      <w:szCs w:val="18"/>
    </w:rPr>
  </w:style>
  <w:style w:type="character" w:customStyle="1" w:styleId="a9">
    <w:name w:val="Без интервала Знак"/>
    <w:link w:val="aa"/>
    <w:uiPriority w:val="1"/>
    <w:locked/>
    <w:rsid w:val="00BE68BB"/>
  </w:style>
  <w:style w:type="paragraph" w:styleId="aa">
    <w:name w:val="No Spacing"/>
    <w:link w:val="a9"/>
    <w:uiPriority w:val="1"/>
    <w:qFormat/>
    <w:rsid w:val="00BE68BB"/>
    <w:pPr>
      <w:spacing w:after="0" w:line="240" w:lineRule="auto"/>
    </w:pPr>
  </w:style>
  <w:style w:type="paragraph" w:styleId="ab">
    <w:name w:val="header"/>
    <w:basedOn w:val="a"/>
    <w:link w:val="ac"/>
    <w:uiPriority w:val="99"/>
    <w:unhideWhenUsed/>
    <w:rsid w:val="001E28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8A8"/>
  </w:style>
  <w:style w:type="paragraph" w:styleId="ad">
    <w:name w:val="footer"/>
    <w:basedOn w:val="a"/>
    <w:link w:val="ae"/>
    <w:uiPriority w:val="99"/>
    <w:unhideWhenUsed/>
    <w:rsid w:val="001E28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8A8"/>
  </w:style>
</w:styles>
</file>

<file path=word/webSettings.xml><?xml version="1.0" encoding="utf-8"?>
<w:webSettings xmlns:r="http://schemas.openxmlformats.org/officeDocument/2006/relationships" xmlns:w="http://schemas.openxmlformats.org/wordprocessingml/2006/main">
  <w:divs>
    <w:div w:id="80882185">
      <w:bodyDiv w:val="1"/>
      <w:marLeft w:val="0"/>
      <w:marRight w:val="0"/>
      <w:marTop w:val="0"/>
      <w:marBottom w:val="0"/>
      <w:divBdr>
        <w:top w:val="none" w:sz="0" w:space="0" w:color="auto"/>
        <w:left w:val="none" w:sz="0" w:space="0" w:color="auto"/>
        <w:bottom w:val="none" w:sz="0" w:space="0" w:color="auto"/>
        <w:right w:val="none" w:sz="0" w:space="0" w:color="auto"/>
      </w:divBdr>
    </w:div>
    <w:div w:id="244195674">
      <w:bodyDiv w:val="1"/>
      <w:marLeft w:val="0"/>
      <w:marRight w:val="0"/>
      <w:marTop w:val="0"/>
      <w:marBottom w:val="0"/>
      <w:divBdr>
        <w:top w:val="none" w:sz="0" w:space="0" w:color="auto"/>
        <w:left w:val="none" w:sz="0" w:space="0" w:color="auto"/>
        <w:bottom w:val="none" w:sz="0" w:space="0" w:color="auto"/>
        <w:right w:val="none" w:sz="0" w:space="0" w:color="auto"/>
      </w:divBdr>
    </w:div>
    <w:div w:id="299842002">
      <w:bodyDiv w:val="1"/>
      <w:marLeft w:val="0"/>
      <w:marRight w:val="0"/>
      <w:marTop w:val="0"/>
      <w:marBottom w:val="0"/>
      <w:divBdr>
        <w:top w:val="none" w:sz="0" w:space="0" w:color="auto"/>
        <w:left w:val="none" w:sz="0" w:space="0" w:color="auto"/>
        <w:bottom w:val="none" w:sz="0" w:space="0" w:color="auto"/>
        <w:right w:val="none" w:sz="0" w:space="0" w:color="auto"/>
      </w:divBdr>
    </w:div>
    <w:div w:id="810051478">
      <w:bodyDiv w:val="1"/>
      <w:marLeft w:val="0"/>
      <w:marRight w:val="0"/>
      <w:marTop w:val="0"/>
      <w:marBottom w:val="0"/>
      <w:divBdr>
        <w:top w:val="none" w:sz="0" w:space="0" w:color="auto"/>
        <w:left w:val="none" w:sz="0" w:space="0" w:color="auto"/>
        <w:bottom w:val="none" w:sz="0" w:space="0" w:color="auto"/>
        <w:right w:val="none" w:sz="0" w:space="0" w:color="auto"/>
      </w:divBdr>
    </w:div>
    <w:div w:id="898248570">
      <w:bodyDiv w:val="1"/>
      <w:marLeft w:val="0"/>
      <w:marRight w:val="0"/>
      <w:marTop w:val="0"/>
      <w:marBottom w:val="0"/>
      <w:divBdr>
        <w:top w:val="none" w:sz="0" w:space="0" w:color="auto"/>
        <w:left w:val="none" w:sz="0" w:space="0" w:color="auto"/>
        <w:bottom w:val="none" w:sz="0" w:space="0" w:color="auto"/>
        <w:right w:val="none" w:sz="0" w:space="0" w:color="auto"/>
      </w:divBdr>
    </w:div>
    <w:div w:id="964583009">
      <w:bodyDiv w:val="1"/>
      <w:marLeft w:val="0"/>
      <w:marRight w:val="0"/>
      <w:marTop w:val="0"/>
      <w:marBottom w:val="0"/>
      <w:divBdr>
        <w:top w:val="none" w:sz="0" w:space="0" w:color="auto"/>
        <w:left w:val="none" w:sz="0" w:space="0" w:color="auto"/>
        <w:bottom w:val="none" w:sz="0" w:space="0" w:color="auto"/>
        <w:right w:val="none" w:sz="0" w:space="0" w:color="auto"/>
      </w:divBdr>
    </w:div>
    <w:div w:id="997921350">
      <w:bodyDiv w:val="1"/>
      <w:marLeft w:val="0"/>
      <w:marRight w:val="0"/>
      <w:marTop w:val="0"/>
      <w:marBottom w:val="0"/>
      <w:divBdr>
        <w:top w:val="none" w:sz="0" w:space="0" w:color="auto"/>
        <w:left w:val="none" w:sz="0" w:space="0" w:color="auto"/>
        <w:bottom w:val="none" w:sz="0" w:space="0" w:color="auto"/>
        <w:right w:val="none" w:sz="0" w:space="0" w:color="auto"/>
      </w:divBdr>
    </w:div>
    <w:div w:id="1051345654">
      <w:bodyDiv w:val="1"/>
      <w:marLeft w:val="0"/>
      <w:marRight w:val="0"/>
      <w:marTop w:val="0"/>
      <w:marBottom w:val="0"/>
      <w:divBdr>
        <w:top w:val="none" w:sz="0" w:space="0" w:color="auto"/>
        <w:left w:val="none" w:sz="0" w:space="0" w:color="auto"/>
        <w:bottom w:val="none" w:sz="0" w:space="0" w:color="auto"/>
        <w:right w:val="none" w:sz="0" w:space="0" w:color="auto"/>
      </w:divBdr>
    </w:div>
    <w:div w:id="1061636064">
      <w:bodyDiv w:val="1"/>
      <w:marLeft w:val="0"/>
      <w:marRight w:val="0"/>
      <w:marTop w:val="0"/>
      <w:marBottom w:val="0"/>
      <w:divBdr>
        <w:top w:val="none" w:sz="0" w:space="0" w:color="auto"/>
        <w:left w:val="none" w:sz="0" w:space="0" w:color="auto"/>
        <w:bottom w:val="none" w:sz="0" w:space="0" w:color="auto"/>
        <w:right w:val="none" w:sz="0" w:space="0" w:color="auto"/>
      </w:divBdr>
    </w:div>
    <w:div w:id="1079406445">
      <w:bodyDiv w:val="1"/>
      <w:marLeft w:val="0"/>
      <w:marRight w:val="0"/>
      <w:marTop w:val="0"/>
      <w:marBottom w:val="0"/>
      <w:divBdr>
        <w:top w:val="none" w:sz="0" w:space="0" w:color="auto"/>
        <w:left w:val="none" w:sz="0" w:space="0" w:color="auto"/>
        <w:bottom w:val="none" w:sz="0" w:space="0" w:color="auto"/>
        <w:right w:val="none" w:sz="0" w:space="0" w:color="auto"/>
      </w:divBdr>
    </w:div>
    <w:div w:id="1142426972">
      <w:bodyDiv w:val="1"/>
      <w:marLeft w:val="0"/>
      <w:marRight w:val="0"/>
      <w:marTop w:val="0"/>
      <w:marBottom w:val="0"/>
      <w:divBdr>
        <w:top w:val="none" w:sz="0" w:space="0" w:color="auto"/>
        <w:left w:val="none" w:sz="0" w:space="0" w:color="auto"/>
        <w:bottom w:val="none" w:sz="0" w:space="0" w:color="auto"/>
        <w:right w:val="none" w:sz="0" w:space="0" w:color="auto"/>
      </w:divBdr>
    </w:div>
    <w:div w:id="1321156528">
      <w:bodyDiv w:val="1"/>
      <w:marLeft w:val="0"/>
      <w:marRight w:val="0"/>
      <w:marTop w:val="0"/>
      <w:marBottom w:val="0"/>
      <w:divBdr>
        <w:top w:val="none" w:sz="0" w:space="0" w:color="auto"/>
        <w:left w:val="none" w:sz="0" w:space="0" w:color="auto"/>
        <w:bottom w:val="none" w:sz="0" w:space="0" w:color="auto"/>
        <w:right w:val="none" w:sz="0" w:space="0" w:color="auto"/>
      </w:divBdr>
    </w:div>
    <w:div w:id="1674334005">
      <w:bodyDiv w:val="1"/>
      <w:marLeft w:val="0"/>
      <w:marRight w:val="0"/>
      <w:marTop w:val="0"/>
      <w:marBottom w:val="0"/>
      <w:divBdr>
        <w:top w:val="none" w:sz="0" w:space="0" w:color="auto"/>
        <w:left w:val="none" w:sz="0" w:space="0" w:color="auto"/>
        <w:bottom w:val="none" w:sz="0" w:space="0" w:color="auto"/>
        <w:right w:val="none" w:sz="0" w:space="0" w:color="auto"/>
      </w:divBdr>
    </w:div>
    <w:div w:id="1720278629">
      <w:bodyDiv w:val="1"/>
      <w:marLeft w:val="0"/>
      <w:marRight w:val="0"/>
      <w:marTop w:val="0"/>
      <w:marBottom w:val="0"/>
      <w:divBdr>
        <w:top w:val="none" w:sz="0" w:space="0" w:color="auto"/>
        <w:left w:val="none" w:sz="0" w:space="0" w:color="auto"/>
        <w:bottom w:val="none" w:sz="0" w:space="0" w:color="auto"/>
        <w:right w:val="none" w:sz="0" w:space="0" w:color="auto"/>
      </w:divBdr>
    </w:div>
    <w:div w:id="1765221959">
      <w:bodyDiv w:val="1"/>
      <w:marLeft w:val="0"/>
      <w:marRight w:val="0"/>
      <w:marTop w:val="0"/>
      <w:marBottom w:val="0"/>
      <w:divBdr>
        <w:top w:val="none" w:sz="0" w:space="0" w:color="auto"/>
        <w:left w:val="none" w:sz="0" w:space="0" w:color="auto"/>
        <w:bottom w:val="none" w:sz="0" w:space="0" w:color="auto"/>
        <w:right w:val="none" w:sz="0" w:space="0" w:color="auto"/>
      </w:divBdr>
    </w:div>
    <w:div w:id="2068145694">
      <w:bodyDiv w:val="1"/>
      <w:marLeft w:val="0"/>
      <w:marRight w:val="0"/>
      <w:marTop w:val="0"/>
      <w:marBottom w:val="0"/>
      <w:divBdr>
        <w:top w:val="none" w:sz="0" w:space="0" w:color="auto"/>
        <w:left w:val="none" w:sz="0" w:space="0" w:color="auto"/>
        <w:bottom w:val="none" w:sz="0" w:space="0" w:color="auto"/>
        <w:right w:val="none" w:sz="0" w:space="0" w:color="auto"/>
      </w:divBdr>
    </w:div>
    <w:div w:id="20735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9975-2798-4A21-B8CA-65626B03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Спортзал</cp:lastModifiedBy>
  <cp:revision>2</cp:revision>
  <cp:lastPrinted>2014-06-26T07:23:00Z</cp:lastPrinted>
  <dcterms:created xsi:type="dcterms:W3CDTF">2015-09-17T07:27:00Z</dcterms:created>
  <dcterms:modified xsi:type="dcterms:W3CDTF">2015-09-17T07:27:00Z</dcterms:modified>
</cp:coreProperties>
</file>